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Medellín</w:t>
      </w:r>
    </w:p>
    <w:bookmarkStart w:id="26" w:name="Xe037d29f8e97a188a22c7ed083face92e499953"/>
    <w:p>
      <w:pPr>
        <w:pStyle w:val="Heading1"/>
      </w:pPr>
      <w:r>
        <w:t xml:space="preserve">Cover Letter for Firefighter Position in Colombia Medellín</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w:t>
      </w:r>
    </w:p>
    <w:p>
      <w:pPr>
        <w:pStyle w:val="BodyText"/>
      </w:pPr>
      <w:r>
        <w:t xml:space="preserve">Date</w:t>
      </w:r>
    </w:p>
    <w:bookmarkStart w:id="20" w:name="dear-hiring-manager"/>
    <w:p>
      <w:pPr>
        <w:pStyle w:val="Heading2"/>
      </w:pPr>
      <w:r>
        <w:t xml:space="preserve">Dear Hiring Manager,</w:t>
      </w:r>
    </w:p>
    <w:p>
      <w:pPr>
        <w:pStyle w:val="FirstParagraph"/>
      </w:pPr>
      <w:r>
        <w:t xml:space="preserve">I am writing to express my enthusiastic interest in the Firefighter position at [Fire Department Name] in Medellín, Colombia. As someone deeply committed to public safety and community service, I am eager to contribute my skills and dedication to a role that aligns with the values of courage, resilience, and professionalism that define firefighters in this vibrant city.</w:t>
      </w:r>
    </w:p>
    <w:bookmarkEnd w:id="20"/>
    <w:bookmarkStart w:id="21" w:name="why-colombia-medellín"/>
    <w:p>
      <w:pPr>
        <w:pStyle w:val="Heading2"/>
      </w:pPr>
      <w:r>
        <w:t xml:space="preserve">Why Colombia Medellín?</w:t>
      </w:r>
    </w:p>
    <w:p>
      <w:pPr>
        <w:pStyle w:val="FirstParagraph"/>
      </w:pPr>
      <w:r>
        <w:t xml:space="preserve">Medellín, often referred to as the "City of Eternal Spring," is a dynamic and culturally rich metropolis that presents unique challenges and opportunities for emergency responders. Its mountainous terrain, bustling urban centers, and diverse population require firefighters who are not only physically capable but also adaptable to complex environments. I have long admired the dedication of Medellín’s fire department in addressing emergencies ranging from wildfires in the surrounding hills to urban fires in densely populated areas. This role represents a chance to serve a community that values innovation and collective strength, both of which resonate deeply with my own principles.</w:t>
      </w:r>
    </w:p>
    <w:p>
      <w:pPr>
        <w:pStyle w:val="BodyText"/>
      </w:pPr>
      <w:r>
        <w:t xml:space="preserve">Colombia’s Firefighters are celebrated for their unwavering commitment to protecting lives and property, even in the face of adversity. In Medellín, where the climate and geography demand quick thinking and physical endurance, I am confident that my background as a firefighter in [Previous Location/Experience] has prepared me to meet these challenges head-on. My goal is to bring this experience to Medellín while immersing myself in its unique culture and emergency response needs.</w:t>
      </w:r>
    </w:p>
    <w:bookmarkEnd w:id="21"/>
    <w:bookmarkStart w:id="22" w:name="my-background-as-a-firefighter"/>
    <w:p>
      <w:pPr>
        <w:pStyle w:val="Heading2"/>
      </w:pPr>
      <w:r>
        <w:t xml:space="preserve">My Background as a Firefighter</w:t>
      </w:r>
    </w:p>
    <w:p>
      <w:pPr>
        <w:pStyle w:val="FirstParagraph"/>
      </w:pPr>
      <w:r>
        <w:t xml:space="preserve">With over [X years] of experience in the firefighting profession, I have developed a strong foundation in emergency response, hazard mitigation, and community engagement. My career has included working in high-stress environments such as urban fire suppression, hazardous material handling, and disaster recovery operations. These experiences have honed my ability to remain calm under pressure and collaborate effectively with teams to achieve critical objectives.</w:t>
      </w:r>
    </w:p>
    <w:p>
      <w:pPr>
        <w:pStyle w:val="BodyText"/>
      </w:pPr>
      <w:r>
        <w:t xml:space="preserve">In [Previous Department/Location], I was responsible for conducting routine inspections of public buildings, participating in community education programs, and responding to a wide range of emergencies. One of the most rewarding aspects of my role was partnering with local organizations to promote fire safety awareness, particularly in underserved neighborhoods. This experience taught me the importance of building trust and fostering relationships within communities—skills that I believe are essential for success in Medellín’s diverse and evolving landscape.</w:t>
      </w:r>
    </w:p>
    <w:bookmarkEnd w:id="22"/>
    <w:bookmarkStart w:id="23" w:name="skills-and-qualifications"/>
    <w:p>
      <w:pPr>
        <w:pStyle w:val="Heading2"/>
      </w:pPr>
      <w:r>
        <w:t xml:space="preserve">Skills and Qualifications</w:t>
      </w:r>
    </w:p>
    <w:p>
      <w:pPr>
        <w:pStyle w:val="FirstParagraph"/>
      </w:pPr>
      <w:r>
        <w:t xml:space="preserve">I bring a comprehensive skill set that includes:</w:t>
      </w:r>
    </w:p>
    <w:p>
      <w:pPr>
        <w:numPr>
          <w:ilvl w:val="0"/>
          <w:numId w:val="1001"/>
        </w:numPr>
        <w:pStyle w:val="Compact"/>
      </w:pPr>
      <w:r>
        <w:rPr>
          <w:bCs/>
          <w:b/>
        </w:rPr>
        <w:t xml:space="preserve">Emergency Response:</w:t>
      </w:r>
      <w:r>
        <w:t xml:space="preserve"> </w:t>
      </w:r>
      <w:r>
        <w:t xml:space="preserve">Proficient in rapid deployment, search and rescue operations, and fire suppression techniques.</w:t>
      </w:r>
    </w:p>
    <w:p>
      <w:pPr>
        <w:numPr>
          <w:ilvl w:val="0"/>
          <w:numId w:val="1001"/>
        </w:numPr>
        <w:pStyle w:val="Compact"/>
      </w:pPr>
      <w:r>
        <w:rPr>
          <w:bCs/>
          <w:b/>
        </w:rPr>
        <w:t xml:space="preserve">Technical Expertise:</w:t>
      </w:r>
      <w:r>
        <w:t xml:space="preserve"> </w:t>
      </w:r>
      <w:r>
        <w:t xml:space="preserve">Trained in the use of specialized equipment, including aerial ladders, hydraulic tools, and fire extinguishing systems.</w:t>
      </w:r>
    </w:p>
    <w:p>
      <w:pPr>
        <w:numPr>
          <w:ilvl w:val="0"/>
          <w:numId w:val="1001"/>
        </w:numPr>
        <w:pStyle w:val="Compact"/>
      </w:pPr>
      <w:r>
        <w:rPr>
          <w:bCs/>
          <w:b/>
        </w:rPr>
        <w:t xml:space="preserve">Physical Fitness:</w:t>
      </w:r>
      <w:r>
        <w:t xml:space="preserve"> </w:t>
      </w:r>
      <w:r>
        <w:t xml:space="preserve">Maintains a high level of physical conditioning through regular training and drills to meet the demands of firefighting duties.</w:t>
      </w:r>
    </w:p>
    <w:p>
      <w:pPr>
        <w:numPr>
          <w:ilvl w:val="0"/>
          <w:numId w:val="1001"/>
        </w:numPr>
        <w:pStyle w:val="Compact"/>
      </w:pPr>
      <w:r>
        <w:rPr>
          <w:bCs/>
          <w:b/>
        </w:rPr>
        <w:t xml:space="preserve">Communication:</w:t>
      </w:r>
      <w:r>
        <w:t xml:space="preserve"> </w:t>
      </w:r>
      <w:r>
        <w:t xml:space="preserve">Strong interpersonal skills for coordinating with team members, emergency personnel, and the public during critical situations.</w:t>
      </w:r>
    </w:p>
    <w:p>
      <w:pPr>
        <w:numPr>
          <w:ilvl w:val="0"/>
          <w:numId w:val="1001"/>
        </w:numPr>
        <w:pStyle w:val="Compact"/>
      </w:pPr>
      <w:r>
        <w:rPr>
          <w:bCs/>
          <w:b/>
        </w:rPr>
        <w:t xml:space="preserve">Critical Thinking:</w:t>
      </w:r>
      <w:r>
        <w:t xml:space="preserve"> </w:t>
      </w:r>
      <w:r>
        <w:t xml:space="preserve">Ability to assess complex scenarios quickly and make informed decisions under pressure.</w:t>
      </w:r>
    </w:p>
    <w:p>
      <w:pPr>
        <w:pStyle w:val="FirstParagraph"/>
      </w:pPr>
      <w:r>
        <w:t xml:space="preserve">In addition to these technical skills, I possess a deep sense of empathy and a commitment to serving others. Firefighters in Medellín often act as first responders in crises that extend beyond traditional firefighting—such as natural disasters, medical emergencies, and community outreach initiatives. I am eager to apply my training and compassion to support the people of Medellín during these vital moments.</w:t>
      </w:r>
    </w:p>
    <w:bookmarkEnd w:id="23"/>
    <w:bookmarkStart w:id="24" w:name="why-i-am-a-strong-candidate"/>
    <w:p>
      <w:pPr>
        <w:pStyle w:val="Heading2"/>
      </w:pPr>
      <w:r>
        <w:t xml:space="preserve">Why I Am a Strong Candidate</w:t>
      </w:r>
    </w:p>
    <w:p>
      <w:pPr>
        <w:pStyle w:val="FirstParagraph"/>
      </w:pPr>
      <w:r>
        <w:t xml:space="preserve">What sets me apart is not just my technical expertise but my unwavering passion for the firefighting profession. I have always viewed this role as a calling rather than a job, and I am driven by the desire to make a tangible difference in people’s lives. In Medellín, where the community’s resilience and spirit are legendary, I believe I can contribute meaningfully to the fire department’s mission of safeguarding public safety.</w:t>
      </w:r>
    </w:p>
    <w:p>
      <w:pPr>
        <w:pStyle w:val="BodyText"/>
      </w:pPr>
      <w:r>
        <w:t xml:space="preserve">Colombia Medellín is a city that thrives on innovation and collaboration. As a firefighter here, I aim to leverage my experience to support initiatives that enhance emergency preparedness, such as integrating advanced technology into response strategies or developing programs to educate residents about fire safety. My goal is not only to meet the department’s expectations but to exceed them by bringing fresh ideas and a steadfast work ethic.</w:t>
      </w:r>
    </w:p>
    <w:bookmarkEnd w:id="24"/>
    <w:bookmarkStart w:id="25" w:name="conclusion"/>
    <w:p>
      <w:pPr>
        <w:pStyle w:val="Heading2"/>
      </w:pPr>
      <w:r>
        <w:t xml:space="preserve">Conclusion</w:t>
      </w:r>
    </w:p>
    <w:p>
      <w:pPr>
        <w:pStyle w:val="FirstParagraph"/>
      </w:pPr>
      <w:r>
        <w:t xml:space="preserve">I am genuinely excited about the possibility of joining the team at [Fire Department Name] in Medellín. I am confident that my skills, experience, and dedication will make me a valuable asset to your department. I would be honored to contribute to the safety and well-being of this remarkable city and its residents.</w:t>
      </w:r>
    </w:p>
    <w:p>
      <w:pPr>
        <w:pStyle w:val="BodyText"/>
      </w:pPr>
      <w:r>
        <w:t xml:space="preserve">Thank you for considering my application. I look forward to the opportunity to discuss how I can support the mission of Colombia Medellín’s fire department. Please feel free to contact me at [Phone Number] or [Email Address] at your earliest convenience.</w:t>
      </w:r>
    </w:p>
    <w:bookmarkEnd w:id="25"/>
    <w:p>
      <w:pPr>
        <w:pStyle w:val="BodyText"/>
      </w:pPr>
      <w:r>
        <w:t xml:space="preserve">Sincerely,</w:t>
      </w:r>
    </w:p>
    <w:p>
      <w:pPr>
        <w:pStyle w:val="BodyText"/>
      </w:pPr>
      <w:r>
        <w:t xml:space="preserve">[Your Name]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Colombia Medellín</dc:title>
  <dc:creator/>
  <dc:language>en</dc:language>
  <cp:keywords/>
  <dcterms:created xsi:type="dcterms:W3CDTF">2026-09-28T12:29:10Z</dcterms:created>
  <dcterms:modified xsi:type="dcterms:W3CDTF">2026-09-28T12:29:10Z</dcterms:modified>
</cp:coreProperties>
</file>

<file path=docProps/custom.xml><?xml version="1.0" encoding="utf-8"?>
<Properties xmlns="http://schemas.openxmlformats.org/officeDocument/2006/custom-properties" xmlns:vt="http://schemas.openxmlformats.org/officeDocument/2006/docPropsVTypes"/>
</file>