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for-firefighter-position"/>
    <w:p>
      <w:pPr>
        <w:pStyle w:val="Heading1"/>
      </w:pPr>
      <w:r>
        <w:t xml:space="preserve">Cover Letter for Firefighter Position</w:t>
      </w:r>
    </w:p>
    <w:p>
      <w:pPr>
        <w:pStyle w:val="FirstParagraph"/>
      </w:pPr>
      <w:r>
        <w:t xml:space="preserve">Submitted to the Fire and Rescue Department of Malaysia, Kuala Lumpur</w:t>
      </w:r>
    </w:p>
    <w:bookmarkEnd w:id="20"/>
    <w:p>
      <w:pPr>
        <w:pStyle w:val="BodyText"/>
      </w:pPr>
      <w:r>
        <w:t xml:space="preserve">Dear Hiring Manager,</w:t>
      </w:r>
    </w:p>
    <w:p>
      <w:pPr>
        <w:pStyle w:val="BodyText"/>
      </w:pPr>
      <w:r>
        <w:t xml:space="preserve">I am writing to express my sincere interest in the Firefighter position with the Fire and Rescue Department of Malaysia, specifically in Kuala Lumpur. As a dedicated and highly motivated individual with a strong commitment to public safety, I am eager to contribute my skills, training, and passion for emergency services to serve the vibrant communities of Malaysia. My goal is to support the critical work of firefighters in Kuala Lumpur by ensuring the safety of its citizens and protecting its infrastructure during emergencies.</w:t>
      </w:r>
    </w:p>
    <w:p>
      <w:pPr>
        <w:pStyle w:val="BodyText"/>
      </w:pPr>
      <w:r>
        <w:t xml:space="preserve">With a deep understanding of the responsibilities that come with being a Firefighter, I am confident that my background in emergency response, physical fitness, and community service aligns perfectly with the requirements of this role. Having grown up in Malaysia and witnessed firsthand the importance of robust fire services in urban environments like Kuala Lumpur, I have always admired the bravery and professionalism of firefighters who work tirelessly to safeguard lives and property.</w:t>
      </w:r>
    </w:p>
    <w:bookmarkStart w:id="21" w:name="X39f54e71499d2a675d109d99ac1cfc0ecd955db"/>
    <w:p>
      <w:pPr>
        <w:pStyle w:val="Heading2"/>
      </w:pPr>
      <w:r>
        <w:t xml:space="preserve">Why Firefighting in Malaysia Kuala Lumpur?</w:t>
      </w:r>
    </w:p>
    <w:p>
      <w:pPr>
        <w:pStyle w:val="FirstParagraph"/>
      </w:pPr>
      <w:r>
        <w:t xml:space="preserve">Kuala Lumpur, as a bustling metropolis and the capital city of Malaysia, presents unique challenges in terms of urban firefighting. The dense population, high-rise buildings, and industrial zones demand firefighters who are not only physically capable but also mentally resilient and highly trained. I am particularly drawn to this opportunity because it allows me to combine my technical skills with a deep sense of duty toward the people of Malaysia. Firefighters in Kuala Lumpur are not just responders—they are first-line heroes who act as the backbone of disaster preparedness and community safety.</w:t>
      </w:r>
    </w:p>
    <w:p>
      <w:pPr>
        <w:pStyle w:val="BodyText"/>
      </w:pPr>
      <w:r>
        <w:t xml:space="preserve">My experience in emergency services has been shaped by rigorous training programs that emphasize teamwork, quick decision-making, and adaptability. I have completed certifications in fire suppression techniques, hazardous material handling, and emergency medical services (EMS), which are essential for addressing the diverse scenarios faced by firefighters in a city like Kuala Lumpur. Additionally, I have volunteered with local community initiatives that focus on fire safety education, further strengthening my understanding of the importance of public awareness in preventing fires.</w:t>
      </w:r>
    </w:p>
    <w:bookmarkEnd w:id="21"/>
    <w:bookmarkStart w:id="22" w:name="skills-and-qualifications"/>
    <w:p>
      <w:pPr>
        <w:pStyle w:val="Heading2"/>
      </w:pPr>
      <w:r>
        <w:t xml:space="preserve">Skills and Qualifications</w:t>
      </w:r>
    </w:p>
    <w:p>
      <w:pPr>
        <w:pStyle w:val="FirstParagraph"/>
      </w:pPr>
      <w:r>
        <w:t xml:space="preserve">As a prospective Firefighter, I bring a combination of physical stamina, technical knowledge, and unwavering dedication. My training includes specialized modules on fire behavior, rescue operations, and equipment maintenance—skills that are critical for effective firefighting in high-risk environments. I am also proficient in operating advanced firefighting tools such as hydrants, ladders, and thermal imaging cameras. These competencies ensure that I can perform under pressure while maintaining the highest standards of safety for both myself and my team.</w:t>
      </w:r>
    </w:p>
    <w:p>
      <w:pPr>
        <w:pStyle w:val="BodyText"/>
      </w:pPr>
      <w:r>
        <w:t xml:space="preserve">One of my core strengths is my ability to remain calm and focused during emergencies. Firefighting requires not only physical strength but also mental clarity, as every decision can have life-or-death consequences. In previous roles, I have demonstrated this ability by swiftly assessing situations and collaborating with others to implement solutions. For example, during a community fire drill in Kuala Lumpur’s industrial zone, I played a key role in coordinating evacuation procedures and ensuring that all participants were safely accounted for.</w:t>
      </w:r>
    </w:p>
    <w:bookmarkEnd w:id="22"/>
    <w:bookmarkStart w:id="23" w:name="commitment-to-malaysias-fire-services"/>
    <w:p>
      <w:pPr>
        <w:pStyle w:val="Heading2"/>
      </w:pPr>
      <w:r>
        <w:t xml:space="preserve">Commitment to Malaysia's Fire Services</w:t>
      </w:r>
    </w:p>
    <w:p>
      <w:pPr>
        <w:pStyle w:val="FirstParagraph"/>
      </w:pPr>
      <w:r>
        <w:t xml:space="preserve">I am particularly inspired by the Fire and Rescue Department of Malaysia’s mission to protect communities through proactive measures and rapid response. The department’s emphasis on innovation, such as integrating technology into firefighting strategies, resonates with my own desire to stay at the forefront of emergency services. In Kuala Lumpur, where urbanization continues to grow, I believe that modernizing firefighting protocols is essential for addressing emerging risks like electrical fires in high-rise buildings or chemical spills in industrial areas.</w:t>
      </w:r>
    </w:p>
    <w:p>
      <w:pPr>
        <w:pStyle w:val="BodyText"/>
      </w:pPr>
      <w:r>
        <w:t xml:space="preserve">Moreover, I am deeply committed to fostering trust between firefighters and the communities they serve. As a Firefighter in Kuala Lumpur, I would be honored to engage with residents through public outreach programs, school visits, and safety workshops. These efforts not only educate the public but also build stronger relationships that are vital for effective emergency response. By being an active member of the community, I aim to bridge the gap between firefighters and citizens, ensuring that everyone feels supported during crises.</w:t>
      </w:r>
    </w:p>
    <w:bookmarkEnd w:id="23"/>
    <w:bookmarkStart w:id="24" w:name="conclusion"/>
    <w:p>
      <w:pPr>
        <w:pStyle w:val="Heading2"/>
      </w:pPr>
      <w:r>
        <w:t xml:space="preserve">Conclusion</w:t>
      </w:r>
    </w:p>
    <w:p>
      <w:pPr>
        <w:pStyle w:val="FirstParagraph"/>
      </w:pPr>
      <w:r>
        <w:t xml:space="preserve">In conclusion, I am eager to contribute my expertise, passion, and commitment to the Fire and Rescue Department of Malaysia. The opportunity to work as a Firefighter in Kuala Lumpur would allow me to make a meaningful impact on the lives of its residents while upholding the values of courage, integrity, and service. I am confident that my skills and dedication align with the demands of this role, and I am ready to embrace the challenges that come with protecting one of Malaysia’s most dynamic cities.</w:t>
      </w:r>
    </w:p>
    <w:p>
      <w:pPr>
        <w:pStyle w:val="BodyText"/>
      </w:pPr>
      <w:r>
        <w:t xml:space="preserve">Thank you for considering my application. I would be grateful for the opportunity to discuss how my background and enthusiasm can contribute to the Fire and Rescue Department’s mission. Please feel free to contact me at [Your Phone Number] or [Your Email Address] for further information. I look forward to the possibility of working alongside your team in Kuala Lumpur.</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Malaysia Kuala Lumpur</dc:title>
  <dc:creator/>
  <dc:language>en</dc:language>
  <cp:keywords/>
  <dcterms:created xsi:type="dcterms:W3CDTF">2026-07-23T12:53:15Z</dcterms:created>
  <dcterms:modified xsi:type="dcterms:W3CDTF">2026-07-23T12:53:15Z</dcterms:modified>
</cp:coreProperties>
</file>

<file path=docProps/custom.xml><?xml version="1.0" encoding="utf-8"?>
<Properties xmlns="http://schemas.openxmlformats.org/officeDocument/2006/custom-properties" xmlns:vt="http://schemas.openxmlformats.org/officeDocument/2006/docPropsVTypes"/>
</file>