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a77d5e869bb82bcc8881528a5a6b7f01bba797f"/>
    <w:p>
      <w:pPr>
        <w:pStyle w:val="Heading1"/>
      </w:pPr>
      <w:r>
        <w:t xml:space="preserve">Cover Letter for Firefighter Position in Morocco Casablanca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To the Fire Department of Casablanca,</w:t>
      </w:r>
    </w:p>
    <w:p>
      <w:pPr>
        <w:pStyle w:val="BodyText"/>
      </w:pPr>
      <w:r>
        <w:t xml:space="preserve">As a dedicated and highly motivated individual with a passion for public safety, I am writing to express my sincere interest in the Firefighter position at your esteemed department in Morocco Casablanca. With a strong background in emergency response, physical fitness, and community service, I am eager to contribute my skills and experience to support the critical mission of protecting lives and property in this vibrant city.</w:t>
      </w:r>
    </w:p>
    <w:p>
      <w:pPr>
        <w:pStyle w:val="BodyText"/>
      </w:pPr>
      <w:r>
        <w:t xml:space="preserve">Firefighting is more than a profession for me—it is a calling rooted in courage, resilience, and an unwavering commitment to serving others. I have always been inspired by the selflessness of firefighters who risk their lives to safeguard communities during crises. Morocco Casablanca, with its bustling urban landscape and growing population, presents unique challenges that require a highly trained and adaptable fire department. I am confident that my qualifications align with the demands of this role, and I am eager to bring my expertise to your team.</w:t>
      </w:r>
    </w:p>
    <w:bookmarkStart w:id="20" w:name="why-firefighting-in-morocco-casablanca"/>
    <w:p>
      <w:pPr>
        <w:pStyle w:val="Heading2"/>
      </w:pPr>
      <w:r>
        <w:t xml:space="preserve">Why Firefighting in Morocco Casablanca?</w:t>
      </w:r>
    </w:p>
    <w:p>
      <w:pPr>
        <w:pStyle w:val="FirstParagraph"/>
      </w:pPr>
      <w:r>
        <w:t xml:space="preserve">Morocco Casablanca is a dynamic city where the intersection of tradition and modernity creates a rich cultural tapestry. However, this growth also brings complex challenges, including urban fire risks, industrial safety concerns, and the need for rapid response in densely populated areas. As a Firefighter in Casablanca, you are not just responding to emergencies—you are a vital part of the community’s safety infrastructure. I am particularly drawn to the opportunity to work in such a historically significant yet forward-thinking city, where every fire call is an opportunity to make a lasting impact.</w:t>
      </w:r>
    </w:p>
    <w:p>
      <w:pPr>
        <w:pStyle w:val="BodyText"/>
      </w:pPr>
      <w:r>
        <w:t xml:space="preserve">My journey toward becoming a firefighter began with a deep respect for the profession’s core values: teamwork, discipline, and integrity. I have completed rigorous training programs in emergency medical services (EMS), fire suppression techniques, and hazardous materials handling. Additionally, I hold certifications in CPR and first aid, which I believe are essential for providing immediate care during emergencies. These qualifications have equipped me to handle high-pressure situations while maintaining a calm and focused mindset.</w:t>
      </w:r>
    </w:p>
    <w:bookmarkEnd w:id="20"/>
    <w:bookmarkStart w:id="21" w:name="professional-experience-and-skills"/>
    <w:p>
      <w:pPr>
        <w:pStyle w:val="Heading2"/>
      </w:pPr>
      <w:r>
        <w:t xml:space="preserve">Professional Experience and Skills</w:t>
      </w:r>
    </w:p>
    <w:p>
      <w:pPr>
        <w:pStyle w:val="FirstParagraph"/>
      </w:pPr>
      <w:r>
        <w:t xml:space="preserve">Over the past decade, I have worked extensively in emergency services, honing my abilities in fire prevention, incident command, and community outreach. My experience includes serving as a Firefighter with the [Previous Fire Department Name], where I responded to a wide range of incidents—from structural fires to vehicle accidents and natural disasters. One of my proudest achievements was leading a team during a large-scale warehouse fire, which required coordinated efforts to contain the blaze and evacuate nearby residents safely. This experience reinforced my belief in the power of teamwork and leadership under pressure.</w:t>
      </w:r>
    </w:p>
    <w:p>
      <w:pPr>
        <w:pStyle w:val="BodyText"/>
      </w:pPr>
      <w:r>
        <w:t xml:space="preserve">In addition to technical skills, I possess strong communication abilities that enable me to collaborate effectively with colleagues, emergency responders, and community members. I understand that firefighting is not just about physical strength but also about empathy and problem-solving. For instance, during a recent residential fire in my hometown, I worked closely with local volunteers to provide immediate shelter and resources to displaced families. This experience highlighted the importance of building trust within the community—a value that aligns perfectly with the mission of Morocco Casablanca’s Fire Department.</w:t>
      </w:r>
    </w:p>
    <w:bookmarkEnd w:id="21"/>
    <w:bookmarkStart w:id="22" w:name="X917d29ec74239238694cbad1b8f660d21351abb"/>
    <w:p>
      <w:pPr>
        <w:pStyle w:val="Heading2"/>
      </w:pPr>
      <w:r>
        <w:t xml:space="preserve">Commitment to Excellence in Morocco Casablanca</w:t>
      </w:r>
    </w:p>
    <w:p>
      <w:pPr>
        <w:pStyle w:val="FirstParagraph"/>
      </w:pPr>
      <w:r>
        <w:t xml:space="preserve">The Fire Department of Morocco Casablanca plays a crucial role in maintaining the city’s safety and security. As a candidate, I am particularly impressed by your department’s focus on innovation and community engagement. I have followed your initiatives to integrate advanced technology into emergency response systems, such as drone-assisted fire monitoring and real-time data sharing with other agencies. These efforts reflect a forward-thinking approach that resonates with my own aspirations to contribute to a more efficient and effective firefighting environment.</w:t>
      </w:r>
    </w:p>
    <w:p>
      <w:pPr>
        <w:pStyle w:val="BodyText"/>
      </w:pPr>
      <w:r>
        <w:t xml:space="preserve">I also admire the department’s commitment to public education, including fire safety workshops for schools and businesses. I believe that prevention is as important as response, and I am eager to participate in similar programs in Casablanca. By educating residents on fire safety practices, we can reduce risks and foster a culture of preparedness that benefits the entire community.</w:t>
      </w:r>
    </w:p>
    <w:bookmarkEnd w:id="22"/>
    <w:bookmarkStart w:id="23" w:name="why-i-am-the-right-candidate"/>
    <w:p>
      <w:pPr>
        <w:pStyle w:val="Heading2"/>
      </w:pPr>
      <w:r>
        <w:t xml:space="preserve">Why I Am the Right Candidate</w:t>
      </w:r>
    </w:p>
    <w:p>
      <w:pPr>
        <w:pStyle w:val="FirstParagraph"/>
      </w:pPr>
      <w:r>
        <w:t xml:space="preserve">My dedication to excellence, combined with my hands-on experience in emergency services, makes me a strong fit for this role. I thrive in fast-paced environments and am comfortable operating under pressure while maintaining a high level of professionalism. My physical fitness and ability to work long hours without compromising performance are further assets that align with the demands of the job.</w:t>
      </w:r>
    </w:p>
    <w:p>
      <w:pPr>
        <w:pStyle w:val="BodyText"/>
      </w:pPr>
      <w:r>
        <w:t xml:space="preserve">What sets me apart is my deep respect for cultural diversity and my willingness to adapt to new challenges. Morocco Casablanca is a melting pot of traditions, languages, and lifestyles, and I am committed to understanding the unique needs of its residents. Whether it’s responding to a fire in a historic district or assisting during a large public event, I approach each situation with professionalism and cultural sensitivity.</w:t>
      </w:r>
    </w:p>
    <w:bookmarkEnd w:id="23"/>
    <w:bookmarkStart w:id="24" w:name="conclusion"/>
    <w:p>
      <w:pPr>
        <w:pStyle w:val="Heading2"/>
      </w:pPr>
      <w:r>
        <w:t xml:space="preserve">Conclusion</w:t>
      </w:r>
    </w:p>
    <w:p>
      <w:pPr>
        <w:pStyle w:val="FirstParagraph"/>
      </w:pPr>
      <w:r>
        <w:t xml:space="preserve">In conclusion, I am excited about the opportunity to join the Fire Department of Morocco Casablanca and contribute to its mission of protecting lives and property. My passion for firefighting, combined with my technical skills and community-oriented mindset, positions me to make a meaningful impact. I would be honored to bring my experience and dedication to your team.</w:t>
      </w:r>
    </w:p>
    <w:p>
      <w:pPr>
        <w:pStyle w:val="BodyText"/>
      </w:pPr>
      <w:r>
        <w:t xml:space="preserve">Thank you for considering my application. I look forward to the possibility of discussing how I can contribute to the continued success of your department. Please feel free to contact me at [Your Phone Number] or [Your Email Address] at your earliest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Morocco Casablanca</dc:title>
  <dc:creator/>
  <dc:language>en</dc:language>
  <cp:keywords/>
  <dcterms:created xsi:type="dcterms:W3CDTF">2026-07-23T16:01:22Z</dcterms:created>
  <dcterms:modified xsi:type="dcterms:W3CDTF">2026-07-23T16:01:22Z</dcterms:modified>
</cp:coreProperties>
</file>

<file path=docProps/custom.xml><?xml version="1.0" encoding="utf-8"?>
<Properties xmlns="http://schemas.openxmlformats.org/officeDocument/2006/custom-properties" xmlns:vt="http://schemas.openxmlformats.org/officeDocument/2006/docPropsVTypes"/>
</file>