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5715bb8a0f4a15b8fbb8bbc3080ec530459325e"/>
    <w:p>
      <w:pPr>
        <w:pStyle w:val="Heading1"/>
      </w:pPr>
      <w:r>
        <w:t xml:space="preserve">Cover Letter for Firefighter Position in the Netherlands Amsterdam</w:t>
      </w:r>
    </w:p>
    <w:p>
      <w:pPr>
        <w:pStyle w:val="FirstParagraph"/>
      </w:pPr>
      <w:r>
        <w:t xml:space="preserve">Dear Hiring Committee,</w:t>
      </w:r>
    </w:p>
    <w:p>
      <w:pPr>
        <w:pStyle w:val="BodyText"/>
      </w:pPr>
      <w:r>
        <w:t xml:space="preserve">I am writing to express my sincere interest in the Firefighter position within the fire department of the Netherlands, specifically in Amsterdam. As a dedicated and experienced firefighter with a deep commitment to public service, I am eager to contribute my skills, knowledge, and passion for community safety to one of the most vibrant and culturally rich cities in Europe. Amsterdam’s reputation as a forward-thinking metropolis that balances innovation with tradition makes it an ideal place for me to grow professionally while serving its diverse population.</w:t>
      </w:r>
    </w:p>
    <w:p>
      <w:pPr>
        <w:pStyle w:val="BodyText"/>
      </w:pPr>
      <w:r>
        <w:t xml:space="preserve">With over [X years] of experience in emergency response, I have developed a strong foundation in fire suppression, rescue operations, and community education. My career has been guided by the core principles of courage, teamwork, and unwavering dedication to protecting lives and property. The Netherlands Amsterdam presents a unique set of challenges and opportunities that align perfectly with my professional goals. From navigating the city’s historic architecture to responding to emergencies in its bustling urban centers and serene canals, I am confident in my ability to adapt and excel in this dynamic environment.</w:t>
      </w:r>
    </w:p>
    <w:p>
      <w:pPr>
        <w:pStyle w:val="BodyText"/>
      </w:pPr>
      <w:r>
        <w:t xml:space="preserve">One of the key reasons I am drawn to the Netherlands Amsterdam is its commitment to innovation in public safety. The city’s fire department is renowned for integrating advanced technology with time-honored techniques, ensuring that emergency services are both efficient and compassionate. For example, Amsterdam’s focus on sustainability and environmental awareness resonates deeply with my own values. I have experience in disaster preparedness and response that includes minimizing ecological impact while prioritizing human safety—a skill set I believe would be valuable in a city that balances urban development with preservation of its natural and cultural heritage.</w:t>
      </w:r>
    </w:p>
    <w:p>
      <w:pPr>
        <w:pStyle w:val="BodyText"/>
      </w:pPr>
      <w:r>
        <w:t xml:space="preserve">My qualifications as a firefighter include certifications such as [specific certifications, e.g., FF1, FF2, EMT-B], which have equipped me to handle a wide range of emergencies. I am proficient in operating fire apparatus, conducting search and rescue missions, and providing medical assistance to victims. Additionally, my training in hazardous materials handling and technical rescue has prepared me for complex scenarios that may arise in a city as densely populated as Amsterdam. I have also served on specialized units focused on [specific areas, e.g., urban firefighting, water-based rescues], which directly relates to the unique challenges of the Netherlands’ waterways and historic buildings.</w:t>
      </w:r>
    </w:p>
    <w:p>
      <w:pPr>
        <w:pStyle w:val="BodyText"/>
      </w:pPr>
      <w:r>
        <w:t xml:space="preserve">What sets me apart is my ability to connect with communities and foster trust through education and outreach. In my previous role, I organized workshops on fire prevention for local schools and businesses, emphasizing the importance of preparedness in preventing disasters. Amsterdam’s diverse population requires a firefighter who understands cultural sensitivity and communication in multilingual environments—skills I have honed through interactions with international colleagues and residents. I am fluent in [languages, e.g., English, Dutch], which would allow me to engage effectively with Amsterdam’s residents and visitors.</w:t>
      </w:r>
    </w:p>
    <w:p>
      <w:pPr>
        <w:pStyle w:val="BodyText"/>
      </w:pPr>
      <w:r>
        <w:t xml:space="preserve">Amsterdam’s fire department is a model of excellence, and I am particularly inspired by its emphasis on collaboration between emergency services, local authorities, and the community. I have studied the department’s initiatives in [specific programs or projects, e.g., smoke alarm distribution, youth fire safety education] and believe that my proactive approach to public engagement would complement these efforts. For instance, I have led campaigns to reduce fire-related injuries in high-risk neighborhoods by partnering with local organizations—skills I am eager to apply in Amsterdam’s dynamic urban landscape.</w:t>
      </w:r>
    </w:p>
    <w:p>
      <w:pPr>
        <w:pStyle w:val="BodyText"/>
      </w:pPr>
      <w:r>
        <w:t xml:space="preserve">In addition to technical expertise, I bring a strong work ethic and the ability to perform under pressure. Firefighting demands physical stamina, mental resilience, and the capacity to make split-second decisions. Throughout my career, I have demonstrated these qualities during high-stress situations such as [specific examples, e.g., large-scale building fires, medical emergencies]. I am also a lifelong learner who stays updated on evolving safety standards and best practices through continuous education and certification programs.</w:t>
      </w:r>
    </w:p>
    <w:p>
      <w:pPr>
        <w:pStyle w:val="BodyText"/>
      </w:pPr>
      <w:r>
        <w:t xml:space="preserve">The Netherlands Amsterdam is not only a city of historical significance but also a hub for innovation in emergency management. I am particularly interested in contributing to the department’s efforts to modernize its operations while maintaining its community-centric approach. For example, I have explored the use of drones and AI-driven analytics in firefighting, which could enhance response times and improve situational awareness in a city with complex infrastructure. My ability to adapt to new technologies and integrate them into traditional workflows would be an asset to your team.</w:t>
      </w:r>
    </w:p>
    <w:p>
      <w:pPr>
        <w:pStyle w:val="BodyText"/>
      </w:pPr>
      <w:r>
        <w:t xml:space="preserve">I am confident that my experience, skills, and passion for public service make me an ideal candidate for the Firefighter position in the Netherlands Amsterdam. I am eager to bring my dedication to this vital role and contribute to a city that values safety, innovation, and inclusivity. Thank you for considering my application. I would welcome the opportunity to discuss how I can support the mission of your department and serve the people of Amsterdam.</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Netherlands Amsterdam</dc:title>
  <dc:creator/>
  <dc:language>en</dc:language>
  <cp:keywords/>
  <dcterms:created xsi:type="dcterms:W3CDTF">2026-07-20T22:18:51Z</dcterms:created>
  <dcterms:modified xsi:type="dcterms:W3CDTF">2026-07-20T22:18:51Z</dcterms:modified>
</cp:coreProperties>
</file>

<file path=docProps/custom.xml><?xml version="1.0" encoding="utf-8"?>
<Properties xmlns="http://schemas.openxmlformats.org/officeDocument/2006/custom-properties" xmlns:vt="http://schemas.openxmlformats.org/officeDocument/2006/docPropsVTypes"/>
</file>