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Manager,</w:t>
      </w:r>
    </w:p>
    <w:p>
      <w:pPr>
        <w:pStyle w:val="BodyText"/>
      </w:pPr>
      <w:r>
        <w:t xml:space="preserve">I am excited to apply for the Firefighter position in Saudi Arabia Jeddah. As a dedicated and experienced emergency services professional, I am eager to contribute my skills and passion for public safety to a dynamic city like Jeddah, which is rapidly evolving as a hub of innovation and cultural exchange under Saudi Arabia's Vision 2030. This opportunity aligns perfectly with my career goals and commitment to protecting communities through courage, expertise, and unwavering service.</w:t>
      </w:r>
    </w:p>
    <w:p>
      <w:pPr>
        <w:pStyle w:val="BodyText"/>
      </w:pPr>
      <w:r>
        <w:t xml:space="preserve">Throughout my career as a Firefighter, I have developed a deep understanding of emergency response, fire suppression, and community safety. My experience includes responding to wildfires, structural fires, hazardous material incidents, and medical emergencies. I have also participated in extensive training programs focused on rescue operations, equipment operation, and disaster preparedness. These experiences have honed my ability to remain calm under pressure while making critical decisions that save lives and minimize property damage.</w:t>
      </w:r>
    </w:p>
    <w:p>
      <w:pPr>
        <w:pStyle w:val="BodyText"/>
      </w:pPr>
      <w:r>
        <w:t xml:space="preserve">What sets me apart is my adaptability to diverse environments and cultural contexts. Having worked in urban and rural settings, I am well-versed in the unique challenges of emergency response, from high-density populations to remote locations. Saudi Arabia Jeddah, with its bustling ports, historic neighborhoods, and modern infrastructure, presents a fascinating blend of traditional and contemporary demands for fire services. I am particularly drawn to the opportunity to serve in a city that is not only a gateway to the Arabian Peninsula but also a symbol of resilience and progress.</w:t>
      </w:r>
    </w:p>
    <w:p>
      <w:pPr>
        <w:pStyle w:val="BodyText"/>
      </w:pPr>
      <w:r>
        <w:t xml:space="preserve">As Saudi Arabia continues to prioritize public safety as part of its Vision 2030 initiatives, I believe my background in fire prevention, community education, and emergency management can play a vital role in supporting these goals. Jeddah’s growth as a global city requires a robust fire service capable of addressing both conventional and emerging threats. I am eager to contribute to the development of innovative strategies that align with international best practices while respecting local traditions and regulations.</w:t>
      </w:r>
    </w:p>
    <w:p>
      <w:pPr>
        <w:pStyle w:val="BodyText"/>
      </w:pPr>
      <w:r>
        <w:t xml:space="preserve">One of my core strengths is teamwork. Firefighting is not just about individual heroism; it requires seamless collaboration with colleagues, first responders, and community leaders. I have consistently demonstrated the ability to work effectively in high-stress environments, communicate clearly under pressure, and support my team’s objectives. In Jeddah, I would approach every challenge with the same dedication to unity and shared purpose that has defined my career.</w:t>
      </w:r>
    </w:p>
    <w:p>
      <w:pPr>
        <w:pStyle w:val="BodyText"/>
      </w:pPr>
      <w:r>
        <w:t xml:space="preserve">Additionally, I bring a strong commitment to continuous learning. Firefighting is an ever-evolving field, and I stay updated on the latest technologies, protocols, and safety standards. For example, I have completed advanced training in fire dynamics, incident command systems, and the use of cutting-edge equipment such as thermal imaging cameras and aerial drones for emergency assessments. These skills would enable me to adapt quickly to Jeddah’s unique operational requirements.</w:t>
      </w:r>
    </w:p>
    <w:p>
      <w:pPr>
        <w:pStyle w:val="BodyText"/>
      </w:pPr>
      <w:r>
        <w:t xml:space="preserve">My motivation for applying to this role is rooted in a desire to make a meaningful impact. Saudi Arabia Jeddah is not just a city; it is a vibrant community with rich cultural heritage and aspirations for the future. As a Firefighter, I would strive to be more than an emergency responder—I would aim to build trust, educate residents on fire safety, and collaborate with local organizations to foster resilience. Whether it’s conducting workshops in schools or partnering with businesses to improve safety protocols, I believe proactive engagement is key to long-term success.</w:t>
      </w:r>
    </w:p>
    <w:p>
      <w:pPr>
        <w:pStyle w:val="BodyText"/>
      </w:pPr>
      <w:r>
        <w:t xml:space="preserve">I am also deeply respectful of the values and traditions of Saudi Arabia. I have studied the country’s rich history and cultural norms, and I am committed to upholding the principles of integrity, professionalism, and service that are central to its identity. Jeddah’s diverse population includes people from all walks of life, and I would approach my role with empathy, inclusivity, and a willingness to learn from the community.</w:t>
      </w:r>
    </w:p>
    <w:p>
      <w:pPr>
        <w:pStyle w:val="BodyText"/>
      </w:pPr>
      <w:r>
        <w:t xml:space="preserve">In conclusion, I am enthusiastic about the opportunity to join the firefighting team in Saudi Arabia Jeddah. My experience, skills, and dedication align perfectly with the needs of this role and the vision of a safer, more prosperous future for Jeddah. I would be honored to contribute my expertise to an organization that values excellence and makes a difference in people’s lives.</w:t>
      </w:r>
    </w:p>
    <w:p>
      <w:pPr>
        <w:pStyle w:val="BodyText"/>
      </w:pPr>
      <w:r>
        <w:t xml:space="preserve">Please find my resume attached for your review. I look forward to the possibility of discussing how I can contribute to your team.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Saudi Arabia Jeddah</dc:title>
  <dc:creator/>
  <dc:language>en</dc:language>
  <cp:keywords/>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file>