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cover-letter"/>
    <w:p>
      <w:pPr>
        <w:pStyle w:val="Heading1"/>
      </w:pPr>
      <w:r>
        <w:t xml:space="preserve">COVER LETTER</w:t>
      </w:r>
    </w:p>
    <w:p>
      <w:pPr>
        <w:pStyle w:val="FirstParagraph"/>
      </w:pPr>
      <w:r>
        <w:rPr>
          <w:bCs/>
          <w:b/>
        </w:rPr>
        <w:t xml:space="preserve">John Doe</w:t>
      </w:r>
      <w:r>
        <w:br/>
      </w:r>
      <w:r>
        <w:t xml:space="preserve">123 Firefighter Street</w:t>
      </w:r>
      <w:r>
        <w:br/>
      </w:r>
      <w:r>
        <w:t xml:space="preserve">Cape Town, Western Cape, South Africa</w:t>
      </w:r>
      <w:r>
        <w:br/>
      </w:r>
      <w:r>
        <w:t xml:space="preserve">Email: johndoe@example.com | Phone: +27 82 123 4567</w:t>
      </w:r>
    </w:p>
    <w:p>
      <w:pPr>
        <w:pStyle w:val="BodyText"/>
      </w:pPr>
      <w:r>
        <w:t xml:space="preserve">Date: October 5, 2023</w:t>
      </w:r>
    </w:p>
    <w:p>
      <w:pPr>
        <w:pStyle w:val="BodyText"/>
      </w:pPr>
      <w:r>
        <w:rPr>
          <w:bCs/>
          <w:b/>
        </w:rPr>
        <w:t xml:space="preserve">Recruitment Team</w:t>
      </w:r>
      <w:r>
        <w:br/>
      </w:r>
      <w:r>
        <w:t xml:space="preserve">Western Cape Fire and Rescue Service</w:t>
      </w:r>
      <w:r>
        <w:br/>
      </w:r>
      <w:r>
        <w:t xml:space="preserve">P.O. Box 12345</w:t>
      </w:r>
      <w:r>
        <w:br/>
      </w:r>
      <w:r>
        <w:t xml:space="preserve">Cape Town, South Africa</w:t>
      </w:r>
    </w:p>
    <w:bookmarkStart w:id="20" w:name="Xbe5dea5412dffbcd565a219499bd3e415163698"/>
    <w:p>
      <w:pPr>
        <w:pStyle w:val="Heading2"/>
      </w:pPr>
      <w:r>
        <w:t xml:space="preserve">Introduction: A Passion for Service in South Africa Cape Town</w:t>
      </w:r>
    </w:p>
    <w:p>
      <w:pPr>
        <w:pStyle w:val="FirstParagraph"/>
      </w:pPr>
      <w:r>
        <w:t xml:space="preserve">Dear Hiring Committee,</w:t>
      </w:r>
    </w:p>
    <w:p>
      <w:pPr>
        <w:pStyle w:val="BodyText"/>
      </w:pPr>
      <w:r>
        <w:t xml:space="preserve">I am writing to express my sincere interest in the Firefighter position at the Western Cape Fire and Rescue Service. As a dedicated professional with a deep commitment to public safety, I am eager to contribute my skills and experience to protect the vibrant communities of South Africa Cape Town. The unique challenges of this region—ranging from urban emergencies to environmental hazards—require individuals who are not only physically capable but also culturally attuned and emotionally resilient. My background in emergency response, coupled with my unwavering dedication to service, aligns perfectly with the mission of the Fire and Rescue Service in Cape Town.</w:t>
      </w:r>
    </w:p>
    <w:bookmarkEnd w:id="20"/>
    <w:bookmarkStart w:id="21" w:name="Xad41aa08dfd9b735b0c3f53cdbd52f13e90b0bd"/>
    <w:p>
      <w:pPr>
        <w:pStyle w:val="Heading2"/>
      </w:pPr>
      <w:r>
        <w:t xml:space="preserve">Experience and Skills: A Foundation for Excellence</w:t>
      </w:r>
    </w:p>
    <w:p>
      <w:pPr>
        <w:pStyle w:val="FirstParagraph"/>
      </w:pPr>
      <w:r>
        <w:t xml:space="preserve">Over the past five years, I have honed my expertise as a firefighter in various high-pressure environments across South Africa. My journey began with the Gauteng Fire Department, where I gained critical experience in urban firefighting, hazardous material response, and community outreach programs. This foundation was further strengthened during my time with the Eastern Cape Fire Service, where I specialized in wildfire suppression and disaster management. These experiences have equipped me with a comprehensive understanding of fire behavior, emergency medical services (EMS), and the importance of teamwork in high-stakes scenarios.</w:t>
      </w:r>
    </w:p>
    <w:p>
      <w:pPr>
        <w:pStyle w:val="BodyText"/>
      </w:pPr>
      <w:r>
        <w:t xml:space="preserve">A key strength of mine is my ability to adapt quickly to dynamic situations. In Cape Town, where unpredictable weather patterns and dense urban areas pose unique challenges, this adaptability is essential. For instance, during a recent wildfire near the Table Mountain National Park, I collaborated with local authorities to coordinate evacuations and deploy resources effectively. This experience underscored the importance of community engagement and technical proficiency in safeguarding lives and property.</w:t>
      </w:r>
    </w:p>
    <w:p>
      <w:pPr>
        <w:pStyle w:val="BodyText"/>
      </w:pPr>
      <w:r>
        <w:t xml:space="preserve">Proficient in operating advanced firefighting equipment such as aerial ladder trucks, hydraulic rescue tools, and thermal imaging cameras, I am confident in my ability to contribute immediately to the operational capabilities of your department. Additionally, my certification in Advanced Cardiac Life Support (ACLS) and hazardous materials handling ensures that I can provide critical care during emergencies while minimizing risks to myself and others.</w:t>
      </w:r>
    </w:p>
    <w:bookmarkEnd w:id="21"/>
    <w:bookmarkStart w:id="22" w:name="Xf7580b2c4ed2a88f2043404eb0611c89e413ef6"/>
    <w:p>
      <w:pPr>
        <w:pStyle w:val="Heading2"/>
      </w:pPr>
      <w:r>
        <w:t xml:space="preserve">Why South Africa Cape Town? A Commitment to Local Communities</w:t>
      </w:r>
    </w:p>
    <w:p>
      <w:pPr>
        <w:pStyle w:val="FirstParagraph"/>
      </w:pPr>
      <w:r>
        <w:t xml:space="preserve">The opportunity to serve as a Firefighter in South Africa Cape Town is particularly meaningful to me. This city, known for its natural beauty and cultural diversity, faces specific challenges that demand a dedicated and culturally aware workforce. From the bustling streets of the central business district to the sprawling townships on its outskirts, every community has unique needs that require tailored solutions.</w:t>
      </w:r>
    </w:p>
    <w:p>
      <w:pPr>
        <w:pStyle w:val="BodyText"/>
      </w:pPr>
      <w:r>
        <w:t xml:space="preserve">Cape Town’s location along the coast makes it vulnerable to wildfires exacerbated by strong winds and dry vegetation. My experience in wildfire management, combined with my understanding of local ecosystems, positions me to play a vital role in mitigating these risks. Furthermore, the city’s history of urban development and population density necessitates efficient emergency response systems that prioritize both speed and precision.</w:t>
      </w:r>
    </w:p>
    <w:p>
      <w:pPr>
        <w:pStyle w:val="BodyText"/>
      </w:pPr>
      <w:r>
        <w:t xml:space="preserve">I am particularly drawn to the Western Cape Fire and Rescue Service’s emphasis on community partnerships. In my previous roles, I actively participated in public education campaigns to promote fire safety in schools and residential areas. This aligns with the department’s goals of fostering resilience through awareness and preparedness. I believe that building trust between firefighters and the communities they serve is crucial for long-term safety and collaboration.</w:t>
      </w:r>
    </w:p>
    <w:bookmarkEnd w:id="22"/>
    <w:bookmarkStart w:id="23" w:name="X27aad7f659dfca83aacee87888c0760e704b29d"/>
    <w:p>
      <w:pPr>
        <w:pStyle w:val="Heading2"/>
      </w:pPr>
      <w:r>
        <w:t xml:space="preserve">Personal Qualities: The Heart of a Firefighter</w:t>
      </w:r>
    </w:p>
    <w:p>
      <w:pPr>
        <w:pStyle w:val="FirstParagraph"/>
      </w:pPr>
      <w:r>
        <w:t xml:space="preserve">Beyond technical skills, I bring a set of personal qualities that are vital to the firefighting profession. Courage, compassion, and integrity are the pillars of my approach to every challenge. Whether responding to a house fire or supporting victims during a crisis, I prioritize empathy and professionalism. My ability to remain calm under pressure ensures that I can make quick decisions without compromising safety.</w:t>
      </w:r>
    </w:p>
    <w:p>
      <w:pPr>
        <w:pStyle w:val="BodyText"/>
      </w:pPr>
      <w:r>
        <w:t xml:space="preserve">Teamwork is another core value in my career. Firefighting is inherently collaborative, requiring seamless coordination between crew members, command staff, and external agencies. I have consistently demonstrated a willingness to support colleagues and take initiative when needed. This mindset not only enhances operational efficiency but also fosters a positive work environment.</w:t>
      </w:r>
    </w:p>
    <w:p>
      <w:pPr>
        <w:pStyle w:val="BodyText"/>
      </w:pPr>
      <w:r>
        <w:t xml:space="preserve">Finally, I am committed to continuous learning. The field of firefighting evolves rapidly with advancements in technology and emergency protocols. I regularly participate in training programs, such as the National Firefighters’ Association’s annual workshops, to stay updated on best practices and emerging trends. This dedication ensures that I can contribute effectively to the ever-changing demands of the profession.</w:t>
      </w:r>
    </w:p>
    <w:bookmarkEnd w:id="23"/>
    <w:bookmarkStart w:id="24" w:name="conclusion-a-call-to-serve"/>
    <w:p>
      <w:pPr>
        <w:pStyle w:val="Heading2"/>
      </w:pPr>
      <w:r>
        <w:t xml:space="preserve">Conclusion: A Call to Serve</w:t>
      </w:r>
    </w:p>
    <w:p>
      <w:pPr>
        <w:pStyle w:val="FirstParagraph"/>
      </w:pPr>
      <w:r>
        <w:t xml:space="preserve">In conclusion, I am eager to bring my experience, skills, and passion for service to the Western Cape Fire and Rescue Service. South Africa Cape Town is a city of immense potential and diversity, and I am honored to consider this opportunity to contribute to its safety and well-being. With my background in emergency response, cultural awareness, and commitment to excellence, I am confident in my ability to make a meaningful impact as a Firefighter.</w:t>
      </w:r>
    </w:p>
    <w:p>
      <w:pPr>
        <w:pStyle w:val="BodyText"/>
      </w:pPr>
      <w:r>
        <w:t xml:space="preserve">Thank you for considering my application. I would welcome the opportunity to discuss how my qualifications align with the needs of your department. Please feel free to contact me at +27 82 123 4567 or johndoe@example.com at your earliest convenience.</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South Africa Cape Town</dc:title>
  <dc:creator/>
  <dc:language>en</dc:language>
  <cp:keywords/>
  <dcterms:created xsi:type="dcterms:W3CDTF">2026-07-23T22:48:22Z</dcterms:created>
  <dcterms:modified xsi:type="dcterms:W3CDTF">2026-07-23T22:48:22Z</dcterms:modified>
</cp:coreProperties>
</file>

<file path=docProps/custom.xml><?xml version="1.0" encoding="utf-8"?>
<Properties xmlns="http://schemas.openxmlformats.org/officeDocument/2006/custom-properties" xmlns:vt="http://schemas.openxmlformats.org/officeDocument/2006/docPropsVTypes"/>
</file>