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strong interest in the Firefighter position at a reputable fire department in Tanzania Dar es Salaam. With a deep commitment to public service, a passion for emergency response, and a desire to contribute to the safety and resilience of communities, I am eager to bring my skills, experience, and dedication to this critical role. As someone who has always admired the bravery and selflessness of firefighters, I am particularly drawn to the opportunity of serving in Tanzania Dar es Salaam—a city that demands both technical expertise and unwavering community engagement.</w:t>
      </w:r>
    </w:p>
    <w:bookmarkStart w:id="20" w:name="introduction"/>
    <w:p>
      <w:pPr>
        <w:pStyle w:val="Heading2"/>
      </w:pPr>
      <w:r>
        <w:t xml:space="preserve">Introduction</w:t>
      </w:r>
    </w:p>
    <w:p>
      <w:pPr>
        <w:pStyle w:val="FirstParagraph"/>
      </w:pPr>
      <w:r>
        <w:t xml:space="preserve">The role of a Firefighter is not merely about extinguishing fires but about safeguarding lives, protecting property, and fostering a culture of preparedness. In Tanzania Dar es Salaam, where urbanization is rapidly transforming the landscape and the need for efficient emergency services is more pressing than ever, I believe my background in emergency management and my hands-on experience in high-stress environments make me an ideal candidate. My career has been defined by a drive to serve others, whether through community outreach initiatives or direct involvement in crisis response scenarios. I am confident that my qualifications align with the values of your organization and the unique challenges faced by firefighters in this dynamic region.</w:t>
      </w:r>
    </w:p>
    <w:bookmarkEnd w:id="20"/>
    <w:bookmarkStart w:id="21" w:name="experience-and-skills"/>
    <w:p>
      <w:pPr>
        <w:pStyle w:val="Heading2"/>
      </w:pPr>
      <w:r>
        <w:t xml:space="preserve">Experience and Skills</w:t>
      </w:r>
    </w:p>
    <w:p>
      <w:pPr>
        <w:pStyle w:val="FirstParagraph"/>
      </w:pPr>
      <w:r>
        <w:t xml:space="preserve">Over the past [X years], I have developed a robust skill set that directly supports the demands of a Firefighter position. My experience includes training in advanced fire suppression techniques, hazardous materials handling, and emergency medical services (EMS). For instance, during my time with [Previous Organization or Agency], I was responsible for responding to a wide range of incidents—from structural fires to vehicle accidents—while maintaining composure under pressure. This experience taught me the importance of teamwork, quick decision-making, and adaptability in fast-paced environments.</w:t>
      </w:r>
    </w:p>
    <w:p>
      <w:pPr>
        <w:pStyle w:val="BodyText"/>
      </w:pPr>
      <w:r>
        <w:t xml:space="preserve">What sets me apart is my ability to connect with communities. In Tanzania Dar es Salaam, where cultural sensitivity and local knowledge are essential for effective emergency response, I have consistently prioritized understanding the needs of diverse populations. Whether conducting fire safety workshops in residential areas or collaborating with local leaders to address fire risks in informal settlements, I have worked to build trust and promote proactive measures. This approach not only enhances public awareness but also strengthens the relationship between firefighters and the communities they serve.</w:t>
      </w:r>
    </w:p>
    <w:bookmarkEnd w:id="21"/>
    <w:bookmarkStart w:id="22" w:name="commitment-to-safety-and-innovation"/>
    <w:p>
      <w:pPr>
        <w:pStyle w:val="Heading2"/>
      </w:pPr>
      <w:r>
        <w:t xml:space="preserve">Commitment to Safety and Innovation</w:t>
      </w:r>
    </w:p>
    <w:p>
      <w:pPr>
        <w:pStyle w:val="FirstParagraph"/>
      </w:pPr>
      <w:r>
        <w:t xml:space="preserve">The challenges of firefighting in Tanzania Dar es Salaam are multifaceted. Rapid urban growth, limited infrastructure in some areas, and the increasing prevalence of fire hazards in densely populated zones require innovative solutions. I have always been committed to staying at the forefront of fire safety advancements, whether through continuous education or embracing new technologies. For example, I recently completed a certification program on smart firefighting systems and participated in drills that simulated scenarios specific to high-density urban environments. These experiences have equipped me with the tools to address complex emergencies while adhering to the highest standards of safety.</w:t>
      </w:r>
    </w:p>
    <w:p>
      <w:pPr>
        <w:pStyle w:val="BodyText"/>
      </w:pPr>
      <w:r>
        <w:t xml:space="preserve">Moreover, I understand that a Firefighter must be both physically and mentally resilient. In my previous roles, I have maintained rigorous fitness regimens and participated in stress management training to ensure I can perform under demanding conditions. My ability to remain calm during crises and communicate effectively with colleagues and the public has been instrumental in de-escalating situations and ensuring positive outcomes.</w:t>
      </w:r>
    </w:p>
    <w:bookmarkEnd w:id="22"/>
    <w:bookmarkStart w:id="23" w:name="why-tanzania-dar-es-salaam"/>
    <w:p>
      <w:pPr>
        <w:pStyle w:val="Heading2"/>
      </w:pPr>
      <w:r>
        <w:t xml:space="preserve">Why Tanzania Dar es Salaam?</w:t>
      </w:r>
    </w:p>
    <w:p>
      <w:pPr>
        <w:pStyle w:val="FirstParagraph"/>
      </w:pPr>
      <w:r>
        <w:t xml:space="preserve">Tanzania Dar es Salaam holds a special place in my professional journey. The city’s vibrant culture, growing economy, and diverse communities offer an unparalleled opportunity to make a meaningful impact. As a Firefighter here, I would have the privilege of working in a setting where every action contributes to the well-being of thousands of residents. I am particularly inspired by the potential to address fire-related risks in both formal and informal sectors, from commercial districts to coastal areas prone to unique hazards.</w:t>
      </w:r>
    </w:p>
    <w:p>
      <w:pPr>
        <w:pStyle w:val="BodyText"/>
      </w:pPr>
      <w:r>
        <w:t xml:space="preserve">Furthermore, I am deeply respectful of Tanzania’s traditions and values. This cultural appreciation has guided my approach to emergency response, ensuring that my work is not only effective but also inclusive and community-centered. I believe that a Firefighter must be more than a first responder—they must be a trusted partner in the community’s safety and development.</w:t>
      </w:r>
    </w:p>
    <w:bookmarkEnd w:id="23"/>
    <w:bookmarkStart w:id="24" w:name="conclusion"/>
    <w:p>
      <w:pPr>
        <w:pStyle w:val="Heading2"/>
      </w:pPr>
      <w:r>
        <w:t xml:space="preserve">Conclusion</w:t>
      </w:r>
    </w:p>
    <w:p>
      <w:pPr>
        <w:pStyle w:val="FirstParagraph"/>
      </w:pPr>
      <w:r>
        <w:t xml:space="preserve">In conclusion, I am eager to contribute my skills, experience, and dedication to the Firefighter position in Tanzania Dar es Salaam. I am confident that my background in emergency management, commitment to public service, and adaptability to diverse environments make me a strong candidate for this role. I would be honored to join your team and help ensure the safety of this remarkable city’s residents and visitors.</w:t>
      </w:r>
    </w:p>
    <w:p>
      <w:pPr>
        <w:pStyle w:val="BodyText"/>
      </w:pPr>
      <w:r>
        <w:t xml:space="preserve">Thank you for considering my application. I look forward to the opportunity to discuss how my qualifications align with the needs of your organization. Please feel free to contact me at [Your Phone Number] or [Your Email Address] for further details.</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dc:language>en</dc:language>
  <cp:keywords/>
  <dcterms:created xsi:type="dcterms:W3CDTF">2026-07-23T17:09:37Z</dcterms:created>
  <dcterms:modified xsi:type="dcterms:W3CDTF">2026-07-23T17:09:37Z</dcterms:modified>
</cp:coreProperties>
</file>

<file path=docProps/custom.xml><?xml version="1.0" encoding="utf-8"?>
<Properties xmlns="http://schemas.openxmlformats.org/officeDocument/2006/custom-properties" xmlns:vt="http://schemas.openxmlformats.org/officeDocument/2006/docPropsVTypes"/>
</file>