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5d442142291a970cea9cbdc78596eea1f04236f"/>
    <w:p>
      <w:pPr>
        <w:pStyle w:val="Heading1"/>
      </w:pPr>
      <w:r>
        <w:t xml:space="preserve">Cover Letter for Firefighter Position in the United Arab Emirates, Abu Dhabi</w:t>
      </w:r>
    </w:p>
    <w:p>
      <w:pPr>
        <w:pStyle w:val="FirstParagraph"/>
      </w:pPr>
      <w:r>
        <w:rPr>
          <w:bCs/>
          <w:b/>
        </w:rPr>
        <w:t xml:space="preserve">Dear [Hiring Manager's Name],</w:t>
      </w:r>
    </w:p>
    <w:p>
      <w:pPr>
        <w:pStyle w:val="BodyText"/>
      </w:pPr>
      <w:r>
        <w:t xml:space="preserve">I am writing to express my sincere interest in the Firefighter position at [Fire Department Name] in the United Arab Emirates, specifically within Abu Dhabi. As a dedicated and experienced emergency services professional with a deep commitment to community safety, I am eager to contribute my skills, knowledge, and passion for public service to one of the most advanced and innovative fire departments in the world. The opportunity to serve as a Firefighter in Abu Dhabi—a city renowned for its cutting-edge infrastructure, cultural heritage, and unwavering focus on safety—aligns perfectly with my career aspirations and personal values.</w:t>
      </w:r>
    </w:p>
    <w:p>
      <w:pPr>
        <w:pStyle w:val="BodyText"/>
      </w:pPr>
      <w:r>
        <w:t xml:space="preserve">The United Arab Emirates has long been a global leader in emergency response and disaster management, with Abu Dhabi at the forefront of this initiative. The city’s commitment to protecting its citizens, visitors, and critical infrastructure is evident in its state-of-the-art fire stations, advanced training programs, and community engagement efforts. As someone who has consistently prioritized the well-being of others through my work in emergency services, I am deeply inspired by Abu Dhabi’s vision to create a safer and more resilient environment for all.</w:t>
      </w:r>
    </w:p>
    <w:bookmarkStart w:id="20" w:name="Xeeed372ba0efd4ee0ba79dfe7f625407df124b6"/>
    <w:p>
      <w:pPr>
        <w:pStyle w:val="Heading2"/>
      </w:pPr>
      <w:r>
        <w:t xml:space="preserve">Why I Am a Strong Candidate for the Firefighter Role</w:t>
      </w:r>
    </w:p>
    <w:p>
      <w:pPr>
        <w:pStyle w:val="FirstParagraph"/>
      </w:pPr>
      <w:r>
        <w:t xml:space="preserve">With over [X years] of experience in firefighting and emergency response, I have developed a robust skill set that includes fire suppression, rescue operations, hazardous material handling, and public education. My background in [specific fire department or organization] has equipped me with hands-on experience in managing high-stress situations while maintaining composure and clarity. Whether responding to wildfires, structural fires, or medical emergencies, I have consistently demonstrated the ability to work effectively as part of a team under pressure.</w:t>
      </w:r>
    </w:p>
    <w:p>
      <w:pPr>
        <w:pStyle w:val="BodyText"/>
      </w:pPr>
      <w:r>
        <w:t xml:space="preserve">One of my proudest achievements was [mention a specific accomplishment, e.g., "leading a successful rescue operation that saved three lives during a building fire"]. This experience reinforced my belief in the importance of preparedness, quick decision-making, and collaboration—qualities that are essential for Firefighters in Abu Dhabi’s dynamic environment. I have also completed specialized training in [list relevant certifications or courses, e.g., "Emergency Medical Technician (EMT), Incident Command System (ICS), and Advanced Firefighting Tactics"], which I believe will allow me to quickly adapt to the rigorous standards of UAE fire departments.</w:t>
      </w:r>
    </w:p>
    <w:bookmarkEnd w:id="20"/>
    <w:bookmarkStart w:id="21" w:name="Xa5c050efa2951a2f73600e8f346ed007acc7ea0"/>
    <w:p>
      <w:pPr>
        <w:pStyle w:val="Heading2"/>
      </w:pPr>
      <w:r>
        <w:t xml:space="preserve">Alignment with Abu Dhabi’s Values and Goals</w:t>
      </w:r>
    </w:p>
    <w:p>
      <w:pPr>
        <w:pStyle w:val="FirstParagraph"/>
      </w:pPr>
      <w:r>
        <w:t xml:space="preserve">Abu Dhabi’s vision for a sustainable and secure future resonates deeply with my personal mission to protect lives and property. The city’s investment in technology, such as AI-driven emergency response systems and smart fire detection networks, reflects a forward-thinking approach that I am eager to contribute to. As a Firefighter in Abu Dhabi, I aim to leverage my technical expertise and adaptability to support these innovations while remaining grounded in the core principles of bravery, service, and community trust.</w:t>
      </w:r>
    </w:p>
    <w:p>
      <w:pPr>
        <w:pStyle w:val="BodyText"/>
      </w:pPr>
      <w:r>
        <w:t xml:space="preserve">Moreover, the United Arab Emirates places great emphasis on cultural sensitivity and inclusivity. Having worked with diverse communities in [previous location], I have developed strong communication skills and a respectful approach to serving people from all backgrounds. This experience has prepared me to collaborate effectively with colleagues and residents in Abu Dhabi, where multilingualism and cross-cultural understanding are vital components of emergency response.</w:t>
      </w:r>
    </w:p>
    <w:bookmarkEnd w:id="21"/>
    <w:bookmarkStart w:id="22" w:name="X69073e8c6f80a2a6543d3ef9480bc7bc32612a5"/>
    <w:p>
      <w:pPr>
        <w:pStyle w:val="Heading2"/>
      </w:pPr>
      <w:r>
        <w:t xml:space="preserve">Why the United Arab Emirates and Abu Dhabi?</w:t>
      </w:r>
    </w:p>
    <w:p>
      <w:pPr>
        <w:pStyle w:val="FirstParagraph"/>
      </w:pPr>
      <w:r>
        <w:t xml:space="preserve">The United Arab Emirates, particularly Abu Dhabi, offers an unparalleled opportunity to grow as a Firefighter in a region that values innovation, safety, and excellence. The city’s rapid development and global stature mean that fire departments play a critical role in safeguarding its iconic landmarks, bustling urban centers, and expanding infrastructure. I am drawn to the challenge of working in such a high-impact environment, where every action contributes to the well-being of a thriving metropolis.</w:t>
      </w:r>
    </w:p>
    <w:p>
      <w:pPr>
        <w:pStyle w:val="BodyText"/>
      </w:pPr>
      <w:r>
        <w:t xml:space="preserve">Additionally, Abu Dhabi’s commitment to public education and community outreach aligns with my passion for raising awareness about fire safety. I have previously organized workshops and demonstrations for local schools and businesses, emphasizing preventive measures that reduce risks and save lives. In Abu Dhabi, I hope to expand these efforts through partnerships with schools, corporations, and community groups to foster a culture of preparedness.</w:t>
      </w:r>
    </w:p>
    <w:bookmarkEnd w:id="22"/>
    <w:bookmarkStart w:id="23" w:name="X1d45037c1232c565d53bee1df9f95b63c0274fe"/>
    <w:p>
      <w:pPr>
        <w:pStyle w:val="Heading2"/>
      </w:pPr>
      <w:r>
        <w:t xml:space="preserve">Personal Qualities That Define Me as a Firefighter</w:t>
      </w:r>
    </w:p>
    <w:p>
      <w:pPr>
        <w:pStyle w:val="FirstParagraph"/>
      </w:pPr>
      <w:r>
        <w:t xml:space="preserve">Beyond technical skills, I bring qualities that are essential for success in this role. My physical fitness, mental resilience, and dedication to continuous learning ensure that I can meet the demanding requirements of firefighting. I thrive in collaborative settings and believe that teamwork is the cornerstone of effective emergency response. My ability to remain calm under pressure and think critically during crises has been honed through years of experience in high-stakes situations.</w:t>
      </w:r>
    </w:p>
    <w:p>
      <w:pPr>
        <w:pStyle w:val="BodyText"/>
      </w:pPr>
      <w:r>
        <w:t xml:space="preserve">Furthermore, I am deeply committed to upholding the integrity and honor associated with being a Firefighter. In the United Arab Emirates, where public service is highly respected, I aim to embody these values through my actions and attitude. My goal is not only to protect lives but also to inspire others by demonstrating the importance of courage, responsibility, and compassion.</w:t>
      </w:r>
    </w:p>
    <w:bookmarkEnd w:id="23"/>
    <w:bookmarkStart w:id="24" w:name="conclusion"/>
    <w:p>
      <w:pPr>
        <w:pStyle w:val="Heading2"/>
      </w:pPr>
      <w:r>
        <w:t xml:space="preserve">Conclusion</w:t>
      </w:r>
    </w:p>
    <w:p>
      <w:pPr>
        <w:pStyle w:val="FirstParagraph"/>
      </w:pPr>
      <w:r>
        <w:t xml:space="preserve">In conclusion, I am confident that my experience, skills, and passion for firefighting make me an ideal candidate for this position in Abu Dhabi. I am excited about the opportunity to contribute to the United Arab Emirates’ mission of creating a safer, more secure future for its people. Thank you for considering my application. I would be honored to discuss how my background and vision align with the needs of [Fire Department Name] and the broader goals of Abu Dhabi.</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United Arab Emirates Abu Dhabi</dc:title>
  <dc:creator/>
  <dc:language>en</dc:language>
  <cp:keywords/>
  <dcterms:created xsi:type="dcterms:W3CDTF">2026-07-21T03:36:41Z</dcterms:created>
  <dcterms:modified xsi:type="dcterms:W3CDTF">2026-07-21T03:36:41Z</dcterms:modified>
</cp:coreProperties>
</file>

<file path=docProps/custom.xml><?xml version="1.0" encoding="utf-8"?>
<Properties xmlns="http://schemas.openxmlformats.org/officeDocument/2006/custom-properties" xmlns:vt="http://schemas.openxmlformats.org/officeDocument/2006/docPropsVTypes"/>
</file>