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Algiers, Algeria</w:t>
      </w:r>
    </w:p>
    <w:p>
      <w:pPr>
        <w:pStyle w:val="BodyText"/>
      </w:pPr>
      <w:r>
        <w:t xml:space="preserve">Dear Hiring Manager,</w:t>
      </w:r>
    </w:p>
    <w:p>
      <w:pPr>
        <w:pStyle w:val="BodyText"/>
      </w:pPr>
      <w:r>
        <w:t xml:space="preserve">I am writing to express my enthusiastic interest in the Geologist position at [Company Name] in Algeria Algiers. With a deep passion for geological sciences and extensive experience in mineral resource exploration, I am eager to contribute my expertise to projects that align with the dynamic geological landscape of Algeria. My academic background, combined with hands-on fieldwork and analytical skills, has prepared me to address the unique challenges and opportunities present in this region.</w:t>
      </w:r>
    </w:p>
    <w:p>
      <w:pPr>
        <w:pStyle w:val="BodyText"/>
      </w:pPr>
      <w:r>
        <w:t xml:space="preserve">As a Geologist, I have dedicated my career to understanding the Earth's subsurface structures, sedimentary formations, and tectonic processes that shape mineral and hydrocarbon deposits. My work in Algeria Algiers would not only leverage my technical knowledge but also align with the country’s growing emphasis on sustainable resource management and energy security. Algeria’s rich geological heritage—spanning the Sahara Desert, the Tell Atlas Mountains, and the coastal regions—offers a diverse environment for exploration, making it an ideal location to apply my skills.</w:t>
      </w:r>
    </w:p>
    <w:p>
      <w:pPr>
        <w:pStyle w:val="BodyText"/>
      </w:pPr>
      <w:r>
        <w:t xml:space="preserve">Throughout my career, I have specialized in geological mapping, geochemical analysis, and geophysical interpretation. For instance, during my tenure with [Previous Company/Organization], I led a team to conduct detailed stratigraphic studies in arid regions, which resulted in the identification of previously unexplored mineral deposits. This experience honed my ability to adapt to challenging environments, such as those found in Algeria Algiers, where extreme temperatures and remote field conditions require both technical precision and resilience.</w:t>
      </w:r>
    </w:p>
    <w:p>
      <w:pPr>
        <w:pStyle w:val="BodyText"/>
      </w:pPr>
      <w:r>
        <w:t xml:space="preserve">One of my key strengths is the integration of modern technologies into geological workflows. I am proficient in using GIS software, 3D modeling tools, and remote sensing techniques to interpret data and create actionable insights. In Algeria Algiers, where the geological complexity demands innovative solutions, these skills would enable me to contribute effectively to exploration programs focused on oil, gas, or critical minerals. Additionally, my background in environmental geology ensures that all projects are conducted with a commitment to ecological responsibility—a priority for companies operating in Algeria.</w:t>
      </w:r>
    </w:p>
    <w:p>
      <w:pPr>
        <w:pStyle w:val="BodyText"/>
      </w:pPr>
      <w:r>
        <w:t xml:space="preserve">The opportunity to work in Algeria Algiers is particularly compelling because of the region’s strategic importance. As a country with vast untapped resources and a growing need for infrastructure development, Algeria presents unique challenges and rewards for geologists. My familiarity with the geological characteristics of North Africa, including sedimentary basins like the South Oran Basin and the High Plateaus, positions me to support projects that align with national economic goals. I am also well-versed in local regulatory frameworks, ensuring compliance with environmental and safety standards critical to operations in Algeria.</w:t>
      </w:r>
    </w:p>
    <w:p>
      <w:pPr>
        <w:pStyle w:val="BodyText"/>
      </w:pPr>
      <w:r>
        <w:t xml:space="preserve">My academic qualifications include a [Degree] in Geology from [University Name], where I focused on sedimentology and structural geology. This foundation has been further strengthened by my professional certifications, such as [Relevant Certifications, e.g., "Professional Geologist (PG)" or "Geological Survey Techniques"]. These credentials, coupled with my field experience in diverse terrains, enable me to approach each project with a rigorous yet adaptable mindset.</w:t>
      </w:r>
    </w:p>
    <w:p>
      <w:pPr>
        <w:pStyle w:val="BodyText"/>
      </w:pPr>
      <w:r>
        <w:t xml:space="preserve">What sets me apart as a Geologist is my commitment to collaboration and problem-solving. I have consistently worked closely with multidisciplinary teams, including engineers, environmental scientists, and local stakeholders, to ensure that geological findings are translated into practical solutions. In Algeria Algiers, where partnerships between international companies and local communities are vital for success, this collaborative approach would be instrumental in fostering trust and driving project outcomes.</w:t>
      </w:r>
    </w:p>
    <w:p>
      <w:pPr>
        <w:pStyle w:val="BodyText"/>
      </w:pPr>
      <w:r>
        <w:t xml:space="preserve">I am particularly drawn to [Company Name] because of its reputation for innovation and its focus on [specific company value or project, e.g., "sustainable energy exploration" or "mineral resource development"]. I am confident that my expertise in geological data analysis, combined with my ability to thrive in diverse cultural and environmental settings, would make me a valuable asset to your team. I am eager to contribute to Algeria’s ongoing efforts to harness its natural resources while prioritizing long-term sustainability.</w:t>
      </w:r>
    </w:p>
    <w:p>
      <w:pPr>
        <w:pStyle w:val="BodyText"/>
      </w:pPr>
      <w:r>
        <w:t xml:space="preserve">Thank you for considering my application. I would welcome the opportunity to discuss how my skills and experiences align with the goals of [Company Name] and the Geologist role in Algeria Algiers. I am available at your convenience for an interview and can be reached at [Your Phone Number] or via email at [Your Email Address].</w:t>
      </w:r>
    </w:p>
    <w:p>
      <w:pPr>
        <w:pStyle w:val="BodyText"/>
      </w:pPr>
      <w:r>
        <w:t xml:space="preserve">Sincerely,</w:t>
      </w:r>
    </w:p>
    <w:p>
      <w:pPr>
        <w:pStyle w:val="BodyText"/>
      </w:pP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dc:title>
  <dc:creator/>
  <cp:keywords/>
  <dcterms:created xsi:type="dcterms:W3CDTF">2026-07-23T00:57:31Z</dcterms:created>
  <dcterms:modified xsi:type="dcterms:W3CDTF">2026-07-23T00:57:31Z</dcterms:modified>
</cp:coreProperties>
</file>

<file path=docProps/custom.xml><?xml version="1.0" encoding="utf-8"?>
<Properties xmlns="http://schemas.openxmlformats.org/officeDocument/2006/custom-properties" xmlns:vt="http://schemas.openxmlformats.org/officeDocument/2006/docPropsVTypes"/>
</file>