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f7f098dd736c4fc39cff0e5c3c38be41ad3cc98"/>
    <w:p>
      <w:pPr>
        <w:pStyle w:val="Heading1"/>
      </w:pPr>
      <w:r>
        <w:t xml:space="preserve">Cover Letter for Geologist Position in Canada Toronto</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Toronto, Ontario, Canada</w:t>
      </w:r>
    </w:p>
    <w:p>
      <w:pPr>
        <w:pStyle w:val="BodyText"/>
      </w:pPr>
      <w:r>
        <w:t xml:space="preserve">Dear Hiring Manager,</w:t>
      </w:r>
    </w:p>
    <w:p>
      <w:pPr>
        <w:pStyle w:val="BodyText"/>
      </w:pPr>
      <w:r>
        <w:t xml:space="preserve">I am writing to express my enthusiastic interest in the Geologist position at your esteemed organization in Canada Toronto. As a dedicated and experienced geologist with a passion for uncovering the Earth's mysteries, I am eager to contribute my expertise to your team while embracing the dynamic geological landscape of this vibrant Canadian city.</w:t>
      </w:r>
    </w:p>
    <w:p>
      <w:pPr>
        <w:pStyle w:val="BodyText"/>
      </w:pPr>
      <w:r>
        <w:t xml:space="preserve">With [X years] of professional experience in geological research, environmental consulting, and resource exploration, I have developed a strong foundation in geology that aligns perfectly with the needs of Canada Toronto. My academic background includes a [Degree, e.g., Master’s in Geology] from [University Name], where I focused on sedimentary processes and structural geology. This education was complemented by hands-on fieldwork across diverse terrains, including the Canadian Shield and coastal regions of Ontario—areas that are integral to Toronto's geological context.</w:t>
      </w:r>
    </w:p>
    <w:bookmarkStart w:id="20" w:name="why-canada-toronto"/>
    <w:p>
      <w:pPr>
        <w:pStyle w:val="Heading2"/>
      </w:pPr>
      <w:r>
        <w:t xml:space="preserve">Why Canada Toronto?</w:t>
      </w:r>
    </w:p>
    <w:p>
      <w:pPr>
        <w:pStyle w:val="FirstParagraph"/>
      </w:pPr>
      <w:r>
        <w:t xml:space="preserve">Canada Toronto is a hub of innovation, sustainability, and geological significance. As one of North America's most economically vibrant cities, it relies heavily on geologists to address challenges such as urban infrastructure development, environmental conservation, and natural resource management. My decision to apply for this role is deeply rooted in my admiration for Canada’s commitment to scientific excellence and its emphasis on sustainable practices. Toronto’s unique geological features—ranging from ancient bedrock formations to modern groundwater systems—present opportunities for impactful work that aligns with my professional goals.</w:t>
      </w:r>
    </w:p>
    <w:bookmarkEnd w:id="20"/>
    <w:bookmarkStart w:id="21" w:name="key-qualifications"/>
    <w:p>
      <w:pPr>
        <w:pStyle w:val="Heading2"/>
      </w:pPr>
      <w:r>
        <w:t xml:space="preserve">Key Qualifications</w:t>
      </w:r>
    </w:p>
    <w:p>
      <w:pPr>
        <w:pStyle w:val="FirstParagraph"/>
      </w:pPr>
      <w:r>
        <w:t xml:space="preserve">As a Geologist, I bring a proven ability to analyze complex geological data, interpret subsurface structures, and provide actionable insights for clients. My expertise includes:</w:t>
      </w:r>
    </w:p>
    <w:p>
      <w:pPr>
        <w:numPr>
          <w:ilvl w:val="0"/>
          <w:numId w:val="1001"/>
        </w:numPr>
        <w:pStyle w:val="Compact"/>
      </w:pPr>
      <w:r>
        <w:rPr>
          <w:bCs/>
          <w:b/>
        </w:rPr>
        <w:t xml:space="preserve">Environmental Assessments:</w:t>
      </w:r>
      <w:r>
        <w:t xml:space="preserve"> </w:t>
      </w:r>
      <w:r>
        <w:t xml:space="preserve">Conducting site investigations to evaluate contamination risks and develop remediation strategies.</w:t>
      </w:r>
    </w:p>
    <w:p>
      <w:pPr>
        <w:numPr>
          <w:ilvl w:val="0"/>
          <w:numId w:val="1001"/>
        </w:numPr>
        <w:pStyle w:val="Compact"/>
      </w:pPr>
      <w:r>
        <w:rPr>
          <w:bCs/>
          <w:b/>
        </w:rPr>
        <w:t xml:space="preserve">Resource Exploration:</w:t>
      </w:r>
      <w:r>
        <w:t xml:space="preserve"> </w:t>
      </w:r>
      <w:r>
        <w:t xml:space="preserve">Utilizing geophysical surveys and core sampling techniques to identify mineral deposits, particularly in regions like the Canadian Shield.</w:t>
      </w:r>
    </w:p>
    <w:p>
      <w:pPr>
        <w:numPr>
          <w:ilvl w:val="0"/>
          <w:numId w:val="1001"/>
        </w:numPr>
        <w:pStyle w:val="Compact"/>
      </w:pPr>
      <w:r>
        <w:rPr>
          <w:bCs/>
          <w:b/>
        </w:rPr>
        <w:t xml:space="preserve">Sustainable Development:</w:t>
      </w:r>
      <w:r>
        <w:t xml:space="preserve"> </w:t>
      </w:r>
      <w:r>
        <w:t xml:space="preserve">Collaborating with urban planners to ensure geological considerations are integrated into infrastructure projects, such as subway expansions or building foundations.</w:t>
      </w:r>
    </w:p>
    <w:p>
      <w:pPr>
        <w:numPr>
          <w:ilvl w:val="0"/>
          <w:numId w:val="1001"/>
        </w:numPr>
        <w:pStyle w:val="Compact"/>
      </w:pPr>
      <w:r>
        <w:rPr>
          <w:bCs/>
          <w:b/>
        </w:rPr>
        <w:t xml:space="preserve">Regulatory Compliance:</w:t>
      </w:r>
      <w:r>
        <w:t xml:space="preserve"> </w:t>
      </w:r>
      <w:r>
        <w:t xml:space="preserve">Navigating Canada’s stringent environmental and mining regulations to deliver projects that meet federal and provincial standards.</w:t>
      </w:r>
    </w:p>
    <w:p>
      <w:pPr>
        <w:pStyle w:val="FirstParagraph"/>
      </w:pPr>
      <w:r>
        <w:t xml:space="preserve">My work in [Previous Company or Project] involved leading a team to assess the geological stability of a proposed industrial site in Ontario. By integrating remote sensing data with ground-truthing, we identified potential risks related to soil composition and groundwater flow, enabling our client to make informed decisions. This project not only reinforced my technical skills but also highlighted the importance of geologists in safeguarding both human and environmental health—a principle I deeply value.</w:t>
      </w:r>
    </w:p>
    <w:bookmarkEnd w:id="21"/>
    <w:bookmarkStart w:id="22" w:name="adapting-to-canada-torontos-unique-needs"/>
    <w:p>
      <w:pPr>
        <w:pStyle w:val="Heading2"/>
      </w:pPr>
      <w:r>
        <w:t xml:space="preserve">Adapting to Canada Toronto’s Unique Needs</w:t>
      </w:r>
    </w:p>
    <w:p>
      <w:pPr>
        <w:pStyle w:val="FirstParagraph"/>
      </w:pPr>
      <w:r>
        <w:t xml:space="preserve">Working as a Geologist in Canada Toronto requires a blend of technical precision and adaptability. The city’s rapid urbanization, coupled with its diverse geological history, demands professionals who can balance modern development with environmental stewardship. For instance, Toronto’s role as a major economic center necessitates careful evaluation of seismic risks and soil stability for high-rise construction. My experience in [specific skill or project] has prepared me to address such challenges effectively.</w:t>
      </w:r>
    </w:p>
    <w:p>
      <w:pPr>
        <w:pStyle w:val="BodyText"/>
      </w:pPr>
      <w:r>
        <w:t xml:space="preserve">Moreover, Canada’s focus on renewable energy and green technologies aligns with my interest in sustainable geological practices. I have collaborated on projects involving geothermal energy assessments and carbon sequestration studies, both of which are critical for Canada’s transition to a low-carbon economy. In Toronto, where sustainability is a cornerstone of urban planning, I am eager to contribute to initiatives that leverage geological science for long-term environmental benefits.</w:t>
      </w:r>
    </w:p>
    <w:bookmarkEnd w:id="22"/>
    <w:bookmarkStart w:id="23" w:name="professional-values-and-collaboration"/>
    <w:p>
      <w:pPr>
        <w:pStyle w:val="Heading2"/>
      </w:pPr>
      <w:r>
        <w:t xml:space="preserve">Professional Values and Collaboration</w:t>
      </w:r>
    </w:p>
    <w:p>
      <w:pPr>
        <w:pStyle w:val="FirstParagraph"/>
      </w:pPr>
      <w:r>
        <w:t xml:space="preserve">I thrive in collaborative environments where teamwork and innovation drive success. In my previous roles, I have worked closely with engineers, environmental scientists, and policymakers to deliver projects that meet both technical and regulatory requirements. For example, during a recent infrastructure project in [Location], I coordinated with municipal authorities to ensure geological data was integrated into the design phase, reducing potential delays and costs.</w:t>
      </w:r>
    </w:p>
    <w:p>
      <w:pPr>
        <w:pStyle w:val="BodyText"/>
      </w:pPr>
      <w:r>
        <w:t xml:space="preserve">My ability to communicate complex scientific concepts to non-technical stakeholders is another strength. Whether presenting findings to clients or drafting reports for regulatory bodies, I prioritize clarity and accessibility. This skill is particularly valuable in Canada Toronto, where interdisciplinary collaboration is essential for addressing the city’s evolving needs.</w:t>
      </w:r>
    </w:p>
    <w:bookmarkEnd w:id="23"/>
    <w:bookmarkStart w:id="24" w:name="why-choose-me"/>
    <w:p>
      <w:pPr>
        <w:pStyle w:val="Heading2"/>
      </w:pPr>
      <w:r>
        <w:t xml:space="preserve">Why Choose Me?</w:t>
      </w:r>
    </w:p>
    <w:p>
      <w:pPr>
        <w:pStyle w:val="FirstParagraph"/>
      </w:pPr>
      <w:r>
        <w:t xml:space="preserve">As a Geologist with a commitment to excellence, I am confident that my skills and experiences make me a strong candidate for this position. I am particularly drawn to your organization’s mission of [mention specific company value or project, e.g., "advancing sustainable resource management in urban environments"]. My background in [specific area] and my deep understanding of Canada Toronto’s geological landscape position me to contribute meaningfully to your team.</w:t>
      </w:r>
    </w:p>
    <w:p>
      <w:pPr>
        <w:pStyle w:val="BodyText"/>
      </w:pPr>
      <w:r>
        <w:t xml:space="preserve">I would welcome the opportunity to discuss how my expertise aligns with your needs. Thank you for considering my application. I look forward to the possibility of contributing to your organization’s success while advancing the field of geology in Canada Toronto.</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Canada Toronto</dc:title>
  <dc:creator/>
  <dc:language>en</dc:language>
  <cp:keywords/>
  <dcterms:created xsi:type="dcterms:W3CDTF">2026-07-21T16:24:58Z</dcterms:created>
  <dcterms:modified xsi:type="dcterms:W3CDTF">2026-07-21T16:24:58Z</dcterms:modified>
</cp:coreProperties>
</file>

<file path=docProps/custom.xml><?xml version="1.0" encoding="utf-8"?>
<Properties xmlns="http://schemas.openxmlformats.org/officeDocument/2006/custom-properties" xmlns:vt="http://schemas.openxmlformats.org/officeDocument/2006/docPropsVTypes"/>
</file>