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96c953a2114507d3361d401b1e233b891129837"/>
    <w:p>
      <w:pPr>
        <w:pStyle w:val="Heading1"/>
      </w:pPr>
      <w:r>
        <w:t xml:space="preserve">COVER LETTER FOR GEOLIGIST POSITION IN CANADA VANCOUVER</w:t>
      </w:r>
    </w:p>
    <w:p>
      <w:pPr>
        <w:pStyle w:val="FirstParagraph"/>
      </w:pPr>
      <w:r>
        <w:t xml:space="preserve">Dear [Hiring Manager's Name],</w:t>
      </w:r>
    </w:p>
    <w:p>
      <w:pPr>
        <w:pStyle w:val="BodyText"/>
      </w:pPr>
      <w:r>
        <w:t xml:space="preserve">As a dedicated Geologist with over [X years] of experience in geological research, resource exploration, and environmental assessments, I am excited to apply for the Geologist position at [Company Name] in Canada Vancouver. Vancouver’s unique geological landscape—shaped by tectonic activity, glacial history, and diverse mineral deposits—has long been a focal point for innovative geoscientific work. My academic background in geology, combined with hands-on experience in fieldwork and data analysis, aligns perfectly with the opportunities available in this dynamic region. I am eager to contribute my expertise to projects that address Vancouver’s geological challenges and leverage its natural resources responsibly.</w:t>
      </w:r>
    </w:p>
    <w:p>
      <w:pPr>
        <w:pStyle w:val="BodyText"/>
      </w:pPr>
      <w:r>
        <w:t xml:space="preserve">My journey as a Geologist began during my undergraduate studies at [University Name], where I specialized in structural geology and geochemistry. This foundation was further strengthened through internships with [Relevant Organization or Company], where I conducted field surveys, interpreted seismic data, and contributed to reports on mineral potential assessments. These experiences not only honed my technical skills but also instilled a deep appreciation for the role of geologists in shaping sustainable resource management strategies. In Canada Vancouver, where geological research is critical for infrastructure development, environmental conservation, and energy exploration, I see a unique opportunity to apply my knowledge to real-world challenges.</w:t>
      </w:r>
    </w:p>
    <w:p>
      <w:pPr>
        <w:pStyle w:val="BodyText"/>
      </w:pPr>
      <w:r>
        <w:t xml:space="preserve">One of the most compelling aspects of working as a Geologist in Canada Vancouver is the region’s rich geological diversity. From the rugged Coast Mountains to the volcanic activity of the Cascade Range, Vancouver offers an unparalleled laboratory for studying tectonic processes and mineralization. My work in [specific project or location] focused on [specific task, e.g., "analyzing fault lines for seismic risk assessment" or "mapping intrusive rock formations"]. This project required a blend of remote sensing technologies, field mapping, and laboratory analysis, all of which I executed with precision and attention to detail. I understand that Vancouver’s geological environment demands adaptability and a commitment to safety, both of which are core to my professional ethos.</w:t>
      </w:r>
    </w:p>
    <w:p>
      <w:pPr>
        <w:pStyle w:val="BodyText"/>
      </w:pPr>
      <w:r>
        <w:t xml:space="preserve">Throughout my career, I have prioritized collaboration with interdisciplinary teams to deliver impactful results. At [Previous Employer], I worked alongside environmental scientists and engineers on a project assessing the stability of slopes in mountainous regions. This experience underscored the importance of integrating geological insights into broader ecological and engineering frameworks—a principle that resonates deeply with Vancouver’s emphasis on sustainable development. Additionally, my proficiency in software such as [GIS tools, AutoCAD, or specialized geological modeling programs] enables me to produce accurate and actionable data for decision-makers.</w:t>
      </w:r>
    </w:p>
    <w:p>
      <w:pPr>
        <w:pStyle w:val="BodyText"/>
      </w:pPr>
      <w:r>
        <w:t xml:space="preserve">Canada Vancouver’s commitment to environmental stewardship aligns closely with my own values as a Geologist. I have always believed that geological work must balance economic needs with ecological responsibility. For instance, during my tenure at [Previous Role], I participated in a community-led initiative to evaluate the environmental impact of mining activities in British Columbia. This project highlighted the importance of transparent communication and stakeholder engagement—skills I am eager to bring to [Company Name]. Vancouver’s thriving tech sector and focus on green energy also present exciting opportunities for geologists to contribute to cutting-edge projects, such as geothermal energy exploration or carbon sequestration initiatives.</w:t>
      </w:r>
    </w:p>
    <w:p>
      <w:pPr>
        <w:pStyle w:val="BodyText"/>
      </w:pPr>
      <w:r>
        <w:t xml:space="preserve">What draws me most to this opportunity is the chance to work in a region that values innovation and sustainability. Canada Vancouver’s geological community is renowned for its expertise in both traditional and emerging fields, from mineral exploration to climate resilience planning. I am particularly interested in [specific area of interest related to the job, e.g., "geological hazard mitigation" or "hydrogeological studies"], as these are critical for protecting Vancouver’s infrastructure and natural resources. My ability to adapt to diverse environments, coupled with my passion for problem-solving, makes me confident in my ability to thrive in this role.</w:t>
      </w:r>
    </w:p>
    <w:p>
      <w:pPr>
        <w:pStyle w:val="BodyText"/>
      </w:pPr>
      <w:r>
        <w:t xml:space="preserve">In addition to my technical skills, I bring a strong work ethic and a collaborative spirit. I have consistently received feedback for my attention to detail, reliability, and ability to work under pressure. Whether conducting fieldwork in remote locations or presenting findings to non-technical stakeholders, I approach each task with professionalism and enthusiasm. My goal as a Geologist is not only to advance scientific understanding but also to contribute meaningfully to the communities where I work.</w:t>
      </w:r>
    </w:p>
    <w:p>
      <w:pPr>
        <w:pStyle w:val="BodyText"/>
      </w:pPr>
      <w:r>
        <w:t xml:space="preserve">I am enthusiastic about the possibility of joining [Company Name] and contributing my expertise to your team. Vancouver’s unique geological challenges and opportunities make it an ideal place for a Geologist like me to grow and innovate. I would welcome the chance to discuss how my background, skills, and passion for geology align with your organization’s goals. Thank you for considering my application. I look forward to the opportunity to speak with you further.</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Canada Vancouver</dc:title>
  <dc:creator/>
  <dc:language>en</dc:language>
  <cp:keywords/>
  <dcterms:created xsi:type="dcterms:W3CDTF">2026-07-23T03:03:02Z</dcterms:created>
  <dcterms:modified xsi:type="dcterms:W3CDTF">2026-07-23T03:03:02Z</dcterms:modified>
</cp:coreProperties>
</file>

<file path=docProps/custom.xml><?xml version="1.0" encoding="utf-8"?>
<Properties xmlns="http://schemas.openxmlformats.org/officeDocument/2006/custom-properties" xmlns:vt="http://schemas.openxmlformats.org/officeDocument/2006/docPropsVTypes"/>
</file>