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Shanghai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Geologist position at [Company Name] in China Shanghai. As a dedicated and experienced geologist with a passion for exploring the intricate relationship between Earth's natural systems and human development, I am eager to contribute my expertise to your organization’s mission of advancing geological research, resource management, and sustainable practices in one of the world’s most dynamic urban centers—China Shanghai.</w:t>
      </w:r>
    </w:p>
    <w:bookmarkStart w:id="20" w:name="professional-background-and-expertise"/>
    <w:p>
      <w:pPr>
        <w:pStyle w:val="Heading2"/>
      </w:pPr>
      <w:r>
        <w:t xml:space="preserve">Professional Background and Expertise</w:t>
      </w:r>
    </w:p>
    <w:p>
      <w:pPr>
        <w:pStyle w:val="FirstParagraph"/>
      </w:pPr>
      <w:r>
        <w:t xml:space="preserve">With over [X years] of experience in geology, I have developed a specialized skill set in geological mapping, mineral exploration, environmental impact assessments (EIAs), and subsurface analysis. My career has taken me through diverse geological environments across Asia, Europe, and North America, but my recent focus on China Shanghai’s unique geological landscape has deepened my appreciation for the region’s challenges and opportunities. From the complex tectonic history of the Yangtze River Delta to the urban infrastructure demands of a megacity like Shanghai, I have honed my ability to bridge theoretical knowledge with practical solutions tailored to real-world applications.</w:t>
      </w:r>
    </w:p>
    <w:p>
      <w:pPr>
        <w:pStyle w:val="BodyText"/>
      </w:pPr>
      <w:r>
        <w:t xml:space="preserve">As a Geologist, I have consistently prioritized accuracy, innovation, and collaboration. For instance, during my tenure at [Previous Company/Organization], I led a team in conducting detailed geological surveys for a large-scale infrastructure project in [Location], which required interpreting sedimentary layers and identifying potential risks related to soil stability and groundwater flow. This experience not only refined my technical skills but also reinforced the importance of adaptability when working in rapidly evolving urban environments like China Shanghai. The city’s growing emphasis on sustainable development, smart cities, and climate resilience aligns perfectly with my professional goals, making me confident that I can add value to your team.</w:t>
      </w:r>
    </w:p>
    <w:bookmarkEnd w:id="20"/>
    <w:bookmarkStart w:id="21" w:name="why-china-shanghai"/>
    <w:p>
      <w:pPr>
        <w:pStyle w:val="Heading2"/>
      </w:pPr>
      <w:r>
        <w:t xml:space="preserve">Why China Shanghai?</w:t>
      </w:r>
    </w:p>
    <w:p>
      <w:pPr>
        <w:pStyle w:val="FirstParagraph"/>
      </w:pPr>
      <w:r>
        <w:t xml:space="preserve">China Shanghai is a city where geological science intersects with cutting-edge technology and global economic trends. As one of the world’s most influential financial hubs, it faces unique challenges in balancing urban expansion with environmental preservation. From managing subsidence risks in its low-lying coastal areas to ensuring the safety of subterranean metro systems and skyscrapers, Shanghai’s geological needs are as complex as they are critical. My background in urban geology and my familiarity with the region’s geological data have prepared me to address these challenges head-on.</w:t>
      </w:r>
    </w:p>
    <w:p>
      <w:pPr>
        <w:pStyle w:val="BodyText"/>
      </w:pPr>
      <w:r>
        <w:t xml:space="preserve">Moreover, I am deeply committed to understanding the cultural and regulatory nuances of working in China. Over the past few years, I have actively engaged with local geological societies, attended conferences on mineral resource management in Asia, and collaborated with professionals from the region. This has not only expanded my technical knowledge but also strengthened my ability to work effectively within diverse teams and adhere to China’s evolving environmental and industrial standards. I am particularly drawn to Shanghai’s forward-thinking approach to geoscience, which emphasizes innovation, data-driven decision-making, and long-term sustainability.</w:t>
      </w:r>
    </w:p>
    <w:bookmarkEnd w:id="21"/>
    <w:bookmarkStart w:id="22" w:name="alignment-with-company-names-objectives"/>
    <w:p>
      <w:pPr>
        <w:pStyle w:val="Heading2"/>
      </w:pPr>
      <w:r>
        <w:t xml:space="preserve">Alignment with [Company Name]’s Objectives</w:t>
      </w:r>
    </w:p>
    <w:p>
      <w:pPr>
        <w:pStyle w:val="FirstParagraph"/>
      </w:pPr>
      <w:r>
        <w:t xml:space="preserve">I am especially impressed by [Company Name]’s focus on [specific project, initiative, or value proposition of the company]. As a Geologist, I have always believed that geological expertise should serve both scientific advancement and societal benefit. Whether it’s optimizing resource extraction methods to minimize ecological disruption or leveraging geospatial technologies to monitor environmental changes, I am passionate about creating solutions that are as impactful as they are responsible. In China Shanghai, where the demand for skilled geologists is growing due to the city’s rapid modernization, I see an opportunity to contribute meaningfully to projects that shape the future of urban development and environmental stewardship.</w:t>
      </w:r>
    </w:p>
    <w:p>
      <w:pPr>
        <w:pStyle w:val="BodyText"/>
      </w:pPr>
      <w:r>
        <w:t xml:space="preserve">My technical proficiency in tools such as GIS (Geographic Information Systems), 3D modeling software, and remote sensing technologies further positions me to support [Company Name]’s initiatives. I am also well-versed in Chinese geological regulations, including the National Mineral Resources Law and environmental protection standards, which are essential for navigating the regulatory landscape in Shanghai. This knowledge ensures that my work aligns with both local requirements and global best practices.</w:t>
      </w:r>
    </w:p>
    <w:bookmarkEnd w:id="22"/>
    <w:bookmarkStart w:id="23" w:name="personal-attributes-and-vision"/>
    <w:p>
      <w:pPr>
        <w:pStyle w:val="Heading2"/>
      </w:pPr>
      <w:r>
        <w:t xml:space="preserve">Personal Attributes and Vision</w:t>
      </w:r>
    </w:p>
    <w:p>
      <w:pPr>
        <w:pStyle w:val="FirstParagraph"/>
      </w:pPr>
      <w:r>
        <w:t xml:space="preserve">Beyond technical skills, I bring a collaborative spirit, strong problem-solving abilities, and a commitment to continuous learning. I thrive in fast-paced environments where interdisciplinary teamwork is key to success. In China Shanghai, I aim to leverage my experience to support projects that address the city’s unique geological needs while contributing to broader goals of sustainability and resilience. Whether it’s advising on land-use planning, assessing seismic risks, or exploring new methods for mineral exploration, I am eager to apply my expertise in ways that benefit both [Company Name] and the communities it serves.</w:t>
      </w:r>
    </w:p>
    <w:p>
      <w:pPr>
        <w:pStyle w:val="BodyText"/>
      </w:pPr>
      <w:r>
        <w:t xml:space="preserve">Thank you for considering my application. I would be honored to discuss how my background and vision align with your organization’s goals. I am available at [Your Phone Number] or [Your Email Address] and am happy to accommodate an interview at your convenience. I look forward to the opportunity to contribute to [Company Name]’s continued success in China Shanghai.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China Shanghai</dc:title>
  <dc:creator/>
  <cp:keywords/>
  <dcterms:created xsi:type="dcterms:W3CDTF">2026-07-23T14:24:30Z</dcterms:created>
  <dcterms:modified xsi:type="dcterms:W3CDTF">2026-07-23T14:24:30Z</dcterms:modified>
</cp:coreProperties>
</file>

<file path=docProps/custom.xml><?xml version="1.0" encoding="utf-8"?>
<Properties xmlns="http://schemas.openxmlformats.org/officeDocument/2006/custom-properties" xmlns:vt="http://schemas.openxmlformats.org/officeDocument/2006/docPropsVTypes"/>
</file>