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geologist position at [Company/Organization Name] in France, Paris. As a highly motivated and experienced geologist with a strong academic background and practical expertise in geological sciences, I am eager to contribute my skills to the dynamic field of earth sciences in one of Europe’s most historically and scientifically significant cities. Paris, with its rich geological heritage and cutting-edge research institutions, offers an ideal environment for advancing my career while addressing critical global challenges such as sustainable resource management, environmental protection, and urban development. This letter outlines my qualifications, experiences, and passion for geology that align with the opportunities available in France Paris.</w:t>
      </w:r>
    </w:p>
    <w:bookmarkStart w:id="20" w:name="Xe8b1ac7b9ab85b59e08bde913a757030294a649"/>
    <w:p>
      <w:pPr>
        <w:pStyle w:val="Heading2"/>
      </w:pPr>
      <w:r>
        <w:t xml:space="preserve">Academic Background and Professional Experience</w:t>
      </w:r>
    </w:p>
    <w:p>
      <w:pPr>
        <w:pStyle w:val="FirstParagraph"/>
      </w:pPr>
      <w:r>
        <w:t xml:space="preserve">I hold a Master’s degree in Geology from [University Name], where I specialized in sedimentary geology and structural analysis. My academic journey was complemented by extensive fieldwork across diverse geological settings, including the Alpine region of France and the Pyrenees. These experiences honed my ability to interpret complex geological formations, conduct detailed stratigraphic analyses, and utilize advanced geospatial technologies such as GIS and remote sensing. My thesis on "The Role of Paleoenvironmental Reconstruction in Understanding Climate Change" earned recognition for its innovative approach to linking geological data with environmental policy, a field I am deeply committed to advancing.</w:t>
      </w:r>
    </w:p>
    <w:p>
      <w:pPr>
        <w:pStyle w:val="BodyText"/>
      </w:pPr>
      <w:r>
        <w:t xml:space="preserve">Professionally, I have worked with [Previous Company/Organization Name], where I contributed to projects focused on mineral exploration and geotechnical assessments. My responsibilities included conducting site surveys, analyzing rock samples using petrographic and geochemical techniques, and preparing detailed geological reports for stakeholders. One notable project involved assessing the potential for sustainable groundwater resources in a region facing severe water scarcity. This work not only enhanced my technical skills but also reinforced my dedication to applying geological knowledge to solve real-world problems.</w:t>
      </w:r>
    </w:p>
    <w:bookmarkEnd w:id="20"/>
    <w:bookmarkStart w:id="21" w:name="skills-and-expertise"/>
    <w:p>
      <w:pPr>
        <w:pStyle w:val="Heading2"/>
      </w:pPr>
      <w:r>
        <w:t xml:space="preserve">Skills and Expertise</w:t>
      </w:r>
    </w:p>
    <w:p>
      <w:pPr>
        <w:pStyle w:val="FirstParagraph"/>
      </w:pPr>
      <w:r>
        <w:t xml:space="preserve">As a geologist, I have developed a comprehensive skill set that includes field mapping, core logging, seismic data interpretation, and geochemical analysis. My proficiency in software such as ArcGIS, Petrel, and Leapfrog enables me to create accurate geological models that inform decision-making processes in exploration and environmental management. Additionally, I am fluent in French (B2 level) and have a strong grasp of geological terminology specific to the European context, which will allow me to seamlessly integrate into your team and contribute effectively from day one.</w:t>
      </w:r>
    </w:p>
    <w:p>
      <w:pPr>
        <w:pStyle w:val="BodyText"/>
      </w:pPr>
      <w:r>
        <w:t xml:space="preserve">My work ethic is grounded in precision, curiosity, and a commitment to ethical practices. I have consistently demonstrated the ability to work independently as well as collaboratively in multidisciplinary teams. For instance, during a recent project on coastal erosion mitigation in Normandy, I collaborated with environmental scientists and urban planners to design solutions that balanced ecological preservation with infrastructure needs. This experience underscored the importance of interdisciplinary approaches in modern geology—a principle I strive to uphold in all my professional endeavors.</w:t>
      </w:r>
    </w:p>
    <w:bookmarkEnd w:id="21"/>
    <w:bookmarkStart w:id="22" w:name="Xda2006a681f16c7dc0d8bb509272de496b5b51c"/>
    <w:p>
      <w:pPr>
        <w:pStyle w:val="Heading2"/>
      </w:pPr>
      <w:r>
        <w:t xml:space="preserve">Understanding of France Paris' Geological Landscape</w:t>
      </w:r>
    </w:p>
    <w:p>
      <w:pPr>
        <w:pStyle w:val="FirstParagraph"/>
      </w:pPr>
      <w:r>
        <w:t xml:space="preserve">Paris is not only a cultural and economic hub but also a city with a unique geological identity. The Paris Basin, one of Europe’s most significant sedimentary basins, has shaped the region’s geology for millions of years. Its diverse rock formations, including limestone, clay, and sandstone, have influenced everything from urban infrastructure to groundwater systems. I am particularly fascinated by the interplay between historical geological processes and modern challenges such as climate change adaptation and sustainable urban planning in Paris.</w:t>
      </w:r>
    </w:p>
    <w:p>
      <w:pPr>
        <w:pStyle w:val="BodyText"/>
      </w:pPr>
      <w:r>
        <w:t xml:space="preserve">Furthermore, France’s commitment to renewable energy and environmental sustainability aligns with my professional goals. The country’s investment in geothermal energy, carbon capture technologies, and sustainable mining practices presents exciting opportunities for geologists to contribute to a greener future. I am especially interested in exploring how geological research can support Paris’ ambitions as a leader in eco-friendly innovation. My background in environmental geology and resource management positions me to play a meaningful role in these initiatives.</w:t>
      </w:r>
    </w:p>
    <w:bookmarkEnd w:id="22"/>
    <w:bookmarkStart w:id="23" w:name="why-france-paris"/>
    <w:p>
      <w:pPr>
        <w:pStyle w:val="Heading2"/>
      </w:pPr>
      <w:r>
        <w:t xml:space="preserve">Why France Paris?</w:t>
      </w:r>
    </w:p>
    <w:p>
      <w:pPr>
        <w:pStyle w:val="FirstParagraph"/>
      </w:pPr>
      <w:r>
        <w:t xml:space="preserve">Choosing to work in France Paris is a natural extension of my career aspirations. The city’s vibrant scientific community, renowned institutions like the École des Mines de Paris, and its reputation as a global leader in geoscience research make it an ideal setting for professional growth. I am particularly drawn to the collaborative spirit of French geological organizations and their focus on addressing pressing issues such as subsurface resource management and natural hazard mitigation.</w:t>
      </w:r>
    </w:p>
    <w:p>
      <w:pPr>
        <w:pStyle w:val="BodyText"/>
      </w:pPr>
      <w:r>
        <w:t xml:space="preserve">Additionally, living in Paris offers unparalleled access to historical geological sites, museums, and academic networks that enrich my understanding of the field. The city’s proximity to regions like the Loire Valley, Burgundy, and the Massif Central provides diverse opportunities for fieldwork and exploration. I am eager to engage with local geologists, attend conferences such as the European Geosciences Union General Assembly, and contribute to projects that leverage Paris’ unique geological context.</w:t>
      </w:r>
    </w:p>
    <w:bookmarkEnd w:id="23"/>
    <w:bookmarkStart w:id="24" w:name="conclusion"/>
    <w:p>
      <w:pPr>
        <w:pStyle w:val="Heading2"/>
      </w:pPr>
      <w:r>
        <w:t xml:space="preserve">Conclusion</w:t>
      </w:r>
    </w:p>
    <w:p>
      <w:pPr>
        <w:pStyle w:val="FirstParagraph"/>
      </w:pPr>
      <w:r>
        <w:t xml:space="preserve">In conclusion, my academic training, professional experience, and passion for geology make me a strong candidate for this position. I am confident that my skills in geological analysis, environmental stewardship, and cross-cultural collaboration will add value to your organization. I would be honored to contribute to the advancement of geoscience in France Paris and help address the challenges and opportunities that define this remarkable city.</w:t>
      </w:r>
    </w:p>
    <w:p>
      <w:pPr>
        <w:pStyle w:val="BodyText"/>
      </w:pPr>
      <w:r>
        <w:t xml:space="preserve">Thank you for considering my application. I look forward to the possibility of discussing how my expertise can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Application for France Paris</dc:title>
  <dc:creator/>
  <cp:keywords/>
  <dcterms:created xsi:type="dcterms:W3CDTF">2025-12-10T07:53:38Z</dcterms:created>
  <dcterms:modified xsi:type="dcterms:W3CDTF">2025-12-10T07:53:38Z</dcterms:modified>
</cp:coreProperties>
</file>

<file path=docProps/custom.xml><?xml version="1.0" encoding="utf-8"?>
<Properties xmlns="http://schemas.openxmlformats.org/officeDocument/2006/custom-properties" xmlns:vt="http://schemas.openxmlformats.org/officeDocument/2006/docPropsVTypes"/>
</file>