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Cover</w:t>
      </w:r>
      <w:r>
        <w:t xml:space="preserve"> </w:t>
      </w:r>
      <w:r>
        <w:t xml:space="preserve">Letter</w:t>
      </w:r>
      <w:r>
        <w:t xml:space="preserve"> </w:t>
      </w:r>
      <w:r>
        <w:t xml:space="preserve">for</w:t>
      </w:r>
      <w:r>
        <w:t xml:space="preserve"> </w:t>
      </w:r>
      <w:r>
        <w:t xml:space="preserve">Indonesia</w:t>
      </w:r>
      <w:r>
        <w:t xml:space="preserve"> </w:t>
      </w:r>
      <w:r>
        <w:t xml:space="preserve">Jakarta</w:t>
      </w:r>
    </w:p>
    <w:bookmarkStart w:id="24" w:name="geologist-cover-letter"/>
    <w:p>
      <w:pPr>
        <w:pStyle w:val="Heading1"/>
      </w:pPr>
      <w:r>
        <w:t xml:space="preserve">Geologist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Jakarta, Indonesia</w:t>
      </w:r>
    </w:p>
    <w:p>
      <w:pPr>
        <w:pStyle w:val="BodyText"/>
      </w:pPr>
      <w:r>
        <w:t xml:space="preserve">Dear Hiring Manager,</w:t>
      </w:r>
    </w:p>
    <w:p>
      <w:pPr>
        <w:pStyle w:val="BodyText"/>
      </w:pPr>
      <w:r>
        <w:t xml:space="preserve">I am writing to express my enthusiastic interest in the Geologist position at [Company Name] in Indonesia Jakarta. With over [X years] of experience in geological research, exploration, and environmental assessment, I am confident that my expertise aligns with the requirements of this role. My career has been deeply rooted in understanding the dynamic geological landscapes of Indonesia, a region renowned for its complex tectonic activity and rich mineral resources. Jakarta, as a hub for geoscientific innovation and development in Southeast Asia, presents an ideal platform to contribute my skills and passion for geology.</w:t>
      </w:r>
    </w:p>
    <w:p>
      <w:pPr>
        <w:pStyle w:val="BodyText"/>
      </w:pPr>
      <w:r>
        <w:t xml:space="preserve">As a Geologist with a specialization in sedimentary basins and hydrocarbon exploration, I have consistently focused on integrating advanced technologies like remote sensing, GIS mapping, and core logging to unlock the Earth's subsurface secrets. My work in Indonesia Jakarta has included assessing the region's unique geological formations, such as the Jakarta Basin, which is critical for understanding seismic risks and groundwater management. This experience has equipped me with a profound appreciation for the interplay between geology and urban development, especially in a densely populated area like Jakarta.</w:t>
      </w:r>
    </w:p>
    <w:bookmarkStart w:id="20" w:name="professional-background"/>
    <w:p>
      <w:pPr>
        <w:pStyle w:val="Heading2"/>
      </w:pPr>
      <w:r>
        <w:t xml:space="preserve">Professional Background</w:t>
      </w:r>
    </w:p>
    <w:p>
      <w:pPr>
        <w:pStyle w:val="FirstParagraph"/>
      </w:pPr>
      <w:r>
        <w:t xml:space="preserve">Over the course of my career, I have worked on projects that span from mineral resource evaluation to environmental impact assessments. In Indonesia Jakarta, I have collaborated with local and international teams to conduct site-specific geological surveys, analyze rock samples for mineral content, and develop models to predict subsurface structures. One of my key contributions was leading a team in mapping the sedimentary layers of the Cianjur region, which provided critical data for infrastructure planning and disaster mitigation initiatives.</w:t>
      </w:r>
    </w:p>
    <w:p>
      <w:pPr>
        <w:pStyle w:val="BodyText"/>
      </w:pPr>
      <w:r>
        <w:t xml:space="preserve">My academic foundation in Geology from [University Name] has been complemented by hands-on fieldwork across Indonesia’s diverse geological terrains. Whether it was studying volcanic activity in Java or assessing limestone deposits in Sumatra, I have always prioritized precision and innovation. This commitment to excellence is reflected in my professional achievements, including the publication of research on tectonic influences on groundwater systems in Jakarta, which was featured in the [Journal Name]. Such work underscores my ability to bridge theoretical knowledge with practical applications.</w:t>
      </w:r>
    </w:p>
    <w:bookmarkEnd w:id="20"/>
    <w:bookmarkStart w:id="21" w:name="why-indonesia-jakarta"/>
    <w:p>
      <w:pPr>
        <w:pStyle w:val="Heading2"/>
      </w:pPr>
      <w:r>
        <w:t xml:space="preserve">Why Indonesia Jakarta?</w:t>
      </w:r>
    </w:p>
    <w:p>
      <w:pPr>
        <w:pStyle w:val="FirstParagraph"/>
      </w:pPr>
      <w:r>
        <w:t xml:space="preserve">Indonesia Jakarta is not just a location for me—it is a place where geology intersects with global challenges. The city’s rapid urbanization, coupled with its vulnerability to natural hazards like earthquakes and flooding, demands geoscientists who can provide actionable insights. As a Geologist, I am deeply motivated by the opportunity to contribute to sustainable development in Jakarta by addressing issues such as land subsidence, groundwater depletion, and seismic risk assessment. My experience in integrating geological data with urban planning has prepared me to support initiatives that balance economic growth with environmental stewardship.</w:t>
      </w:r>
    </w:p>
    <w:p>
      <w:pPr>
        <w:pStyle w:val="BodyText"/>
      </w:pPr>
      <w:r>
        <w:t xml:space="preserve">Moreover, Jakarta’s strategic position as a gateway to Indonesia’s vast natural resources makes it an exciting environment for geologists. The region is rich in coal, gold, and nickel deposits, and my expertise in exploration techniques—such as geochemical analysis and 3D modeling—would be instrumental in optimizing resource extraction while minimizing ecological impact. I am particularly drawn to [Company Name]’s reputation for innovation and its commitment to advancing geological science in the region.</w:t>
      </w:r>
    </w:p>
    <w:bookmarkEnd w:id="21"/>
    <w:bookmarkStart w:id="22" w:name="skills-and-qualifications"/>
    <w:p>
      <w:pPr>
        <w:pStyle w:val="Heading2"/>
      </w:pPr>
      <w:r>
        <w:t xml:space="preserve">Skills and Qualifications</w:t>
      </w:r>
    </w:p>
    <w:p>
      <w:pPr>
        <w:numPr>
          <w:ilvl w:val="0"/>
          <w:numId w:val="1001"/>
        </w:numPr>
        <w:pStyle w:val="Compact"/>
      </w:pPr>
      <w:r>
        <w:rPr>
          <w:bCs/>
          <w:b/>
        </w:rPr>
        <w:t xml:space="preserve">Technical Expertise:</w:t>
      </w:r>
      <w:r>
        <w:t xml:space="preserve"> </w:t>
      </w:r>
      <w:r>
        <w:t xml:space="preserve">Proficient in core logging, stratigraphic analysis, and geophysical data interpretation using software like Petrel and Surfer.</w:t>
      </w:r>
    </w:p>
    <w:p>
      <w:pPr>
        <w:numPr>
          <w:ilvl w:val="0"/>
          <w:numId w:val="1001"/>
        </w:numPr>
        <w:pStyle w:val="Compact"/>
      </w:pPr>
      <w:r>
        <w:rPr>
          <w:bCs/>
          <w:b/>
        </w:rPr>
        <w:t xml:space="preserve">Fieldwork Experience:</w:t>
      </w:r>
      <w:r>
        <w:t xml:space="preserve"> </w:t>
      </w:r>
      <w:r>
        <w:t xml:space="preserve">Extensive experience conducting geological surveys in challenging environments across Indonesia.</w:t>
      </w:r>
    </w:p>
    <w:p>
      <w:pPr>
        <w:numPr>
          <w:ilvl w:val="0"/>
          <w:numId w:val="1001"/>
        </w:numPr>
        <w:pStyle w:val="Compact"/>
      </w:pPr>
      <w:r>
        <w:rPr>
          <w:bCs/>
          <w:b/>
        </w:rPr>
        <w:t xml:space="preserve">Research &amp; Publication:</w:t>
      </w:r>
      <w:r>
        <w:t xml:space="preserve"> </w:t>
      </w:r>
      <w:r>
        <w:t xml:space="preserve">Published research on tectonic influences on sedimentary basins, contributing to the scientific community’s understanding of regional geology.</w:t>
      </w:r>
    </w:p>
    <w:p>
      <w:pPr>
        <w:numPr>
          <w:ilvl w:val="0"/>
          <w:numId w:val="1001"/>
        </w:numPr>
        <w:pStyle w:val="Compact"/>
      </w:pPr>
      <w:r>
        <w:rPr>
          <w:bCs/>
          <w:b/>
        </w:rPr>
        <w:t xml:space="preserve">Collaboration:</w:t>
      </w:r>
      <w:r>
        <w:t xml:space="preserve"> </w:t>
      </w:r>
      <w:r>
        <w:t xml:space="preserve">Adept at working with cross-functional teams, including engineers, environmental scientists, and policymakers.</w:t>
      </w:r>
    </w:p>
    <w:p>
      <w:pPr>
        <w:numPr>
          <w:ilvl w:val="0"/>
          <w:numId w:val="1001"/>
        </w:numPr>
        <w:pStyle w:val="Compact"/>
      </w:pPr>
      <w:r>
        <w:rPr>
          <w:bCs/>
          <w:b/>
        </w:rPr>
        <w:t xml:space="preserve">Communication:</w:t>
      </w:r>
      <w:r>
        <w:t xml:space="preserve"> </w:t>
      </w:r>
      <w:r>
        <w:t xml:space="preserve">Skilled in presenting complex geological data to non-specialist audiences, ensuring informed decision-making.</w:t>
      </w:r>
    </w:p>
    <w:p>
      <w:pPr>
        <w:pStyle w:val="FirstParagraph"/>
      </w:pPr>
      <w:r>
        <w:t xml:space="preserve">In my previous role as a Senior Geologist at [Previous Company], I spearheaded a project that involved assessing the feasibility of a geothermal energy site near Jakarta. By leveraging advanced drilling technologies and seismic surveys, we identified high-potential zones for renewable energy development. This project not only demonstrated my technical skills but also highlighted my ability to align geological insights with broader sustainability goals.</w:t>
      </w:r>
    </w:p>
    <w:bookmarkEnd w:id="22"/>
    <w:bookmarkStart w:id="23" w:name="why-company-name"/>
    <w:p>
      <w:pPr>
        <w:pStyle w:val="Heading2"/>
      </w:pPr>
      <w:r>
        <w:t xml:space="preserve">Why [Company Name]?</w:t>
      </w:r>
    </w:p>
    <w:p>
      <w:pPr>
        <w:pStyle w:val="FirstParagraph"/>
      </w:pPr>
      <w:r>
        <w:t xml:space="preserve">[Company Name]’s dedication to pushing the boundaries of geological science in Indonesia Jakarta resonates deeply with my professional aspirations. The company’s focus on [specific project, initiative, or value, e.g., "sustainable resource management" or "earthquake hazard mitigation"] aligns perfectly with my career trajectory. I am particularly impressed by your work on [mention a specific project or achievement], which exemplifies the kind of impactful research I aim to contribute to.</w:t>
      </w:r>
    </w:p>
    <w:p>
      <w:pPr>
        <w:pStyle w:val="BodyText"/>
      </w:pPr>
      <w:r>
        <w:t xml:space="preserve">By joining your team, I hope to leverage my expertise in geological mapping and subsurface analysis to support Jakarta’s evolving needs. Whether it’s assisting in urban development projects, conducting environmental assessments, or exploring new mineral deposits, I am eager to collaborate on initiatives that drive progress while safeguarding the region’s natural heritage.</w:t>
      </w:r>
    </w:p>
    <w:p>
      <w:pPr>
        <w:pStyle w:val="BodyText"/>
      </w:pPr>
      <w:r>
        <w:t xml:space="preserve">Thank you for considering my application. I would welcome the opportunity to discuss how my background and skills align with [Company Name]’s goals. Please feel free to contact me at [your phone number] or [your email address] for further information. I look forward to the possibility of contributing to the continued success of your organization in Indonesia Jakarta.</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Cover Letter for Indonesia Jakarta</dc:title>
  <dc:creator/>
  <dc:language>en</dc:language>
  <cp:keywords/>
  <dcterms:created xsi:type="dcterms:W3CDTF">2026-07-23T23:16:10Z</dcterms:created>
  <dcterms:modified xsi:type="dcterms:W3CDTF">2026-07-23T23:16:10Z</dcterms:modified>
</cp:coreProperties>
</file>

<file path=docProps/custom.xml><?xml version="1.0" encoding="utf-8"?>
<Properties xmlns="http://schemas.openxmlformats.org/officeDocument/2006/custom-properties" xmlns:vt="http://schemas.openxmlformats.org/officeDocument/2006/docPropsVTypes"/>
</file>