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for-geologist-position"/>
    <w:p>
      <w:pPr>
        <w:pStyle w:val="Heading1"/>
      </w:pPr>
      <w:r>
        <w:t xml:space="preserve">Cover Letter for Geologist Position</w:t>
      </w:r>
    </w:p>
    <w:p>
      <w:pPr>
        <w:pStyle w:val="FirstParagraph"/>
      </w:pPr>
      <w:r>
        <w:t xml:space="preserve">Dear [Hiring Manager's Name],</w:t>
      </w:r>
    </w:p>
    <w:p>
      <w:pPr>
        <w:pStyle w:val="BodyText"/>
      </w:pPr>
      <w:r>
        <w:t xml:space="preserve">I am writing to express my sincere interest in the Geologist position at your esteemed organization, based in Kenya Nairobi. As a passionate and experienced geologist with a deep understanding of the unique geological landscapes of East Africa, I am eager to contribute my expertise to projects that align with your mission of sustainable resource management and environmental stewardship. My academic background, fieldwork experience, and commitment to advancing geological science in Kenya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geology, I have developed a comprehensive skill set that includes geological mapping, mineral exploration, hydrogeological assessments, and environmental impact studies. My work has spanned diverse terrains across Kenya Nairobi and surrounding regions, where I have collaborated with local communities, government agencies, and private sector stakeholders to address critical geological challenges. This experience has not only honed my technical abilities but also deepened my understanding of the socio-economic and environmental dynamics that shape geological practices in Kenya.</w:t>
      </w:r>
    </w:p>
    <w:p>
      <w:pPr>
        <w:pStyle w:val="BodyText"/>
      </w:pPr>
      <w:r>
        <w:t xml:space="preserve">As a Geologist in Kenya Nairobi, I have been instrumental in several projects focused on identifying mineral deposits, assessing groundwater resources, and mitigating risks associated with natural hazards such as landslides and earthquakes. For instance, during my tenure with [Previous Employer], I led a team to conduct detailed geological surveys of the Great Rift Valley region. This project not only resulted in the discovery of new mineral reserves but also provided critical data for local governments to formulate policies on land use and resource allocation. My ability to translate complex geological data into actionable insights has consistently been a cornerstone of my professional success.</w:t>
      </w:r>
    </w:p>
    <w:bookmarkEnd w:id="20"/>
    <w:bookmarkStart w:id="21" w:name="X98dc47cac0d7f44966df29918d375f67d471ab1"/>
    <w:p>
      <w:pPr>
        <w:pStyle w:val="Heading2"/>
      </w:pPr>
      <w:r>
        <w:t xml:space="preserve">Understanding of Kenya Nairobi's Geological Context</w:t>
      </w:r>
    </w:p>
    <w:p>
      <w:pPr>
        <w:pStyle w:val="FirstParagraph"/>
      </w:pPr>
      <w:r>
        <w:t xml:space="preserve">Kenya Nairobi, as the capital city and a hub for geological research in East Africa, presents unique opportunities and challenges for geologists. The region’s diverse geological formations, including volcanic rocks, sedimentary basins, and fault lines, require specialized knowledge to explore and manage effectively. My work in Nairobi has centered on addressing these complexities while ensuring alignment with national development goals. For example, I have collaborated with the Kenyan Geological Survey to update regional geological maps that support infrastructure projects and mineral exploration initiatives.</w:t>
      </w:r>
    </w:p>
    <w:p>
      <w:pPr>
        <w:pStyle w:val="BodyText"/>
      </w:pPr>
      <w:r>
        <w:t xml:space="preserve">Furthermore, Nairobi’s rapid urbanization has intensified the need for sustainable resource management and environmental protection. My experience in conducting hydrogeological assessments has enabled me to provide solutions for groundwater contamination and over-extraction, which are pressing issues in densely populated areas. I have also contributed to studies on the impact of mining activities on local ecosystems, advocating for practices that balance economic growth with ecological preservation.</w:t>
      </w:r>
    </w:p>
    <w:bookmarkEnd w:id="21"/>
    <w:bookmarkStart w:id="22" w:name="technical-and-soft-skills"/>
    <w:p>
      <w:pPr>
        <w:pStyle w:val="Heading2"/>
      </w:pPr>
      <w:r>
        <w:t xml:space="preserve">Technical and Soft Skills</w:t>
      </w:r>
    </w:p>
    <w:p>
      <w:pPr>
        <w:pStyle w:val="FirstParagraph"/>
      </w:pPr>
      <w:r>
        <w:t xml:space="preserve">Beyond my technical expertise, I possess strong analytical and problem-solving skills that allow me to tackle complex geological problems. Proficient in GIS software, remote sensing tools, and geophysical data analysis, I am equipped to deliver accurate and timely results. My ability to interpret seismic data and conduct rock sampling has been critical in identifying potential mineral deposits in challenging environments.</w:t>
      </w:r>
    </w:p>
    <w:p>
      <w:pPr>
        <w:pStyle w:val="BodyText"/>
      </w:pPr>
      <w:r>
        <w:t xml:space="preserve">In addition to my technical skills, I excel in collaboration and communication. As a Geologist in Kenya Nairobi, I have frequently engaged with multidisciplinary teams, including engineers, environmental scientists, and policymakers. My ability to convey technical information clearly to non-specialists has fostered effective partnerships and ensured that projects meet both scientific and community needs. For instance, during a recent initiative to assess landslide risks in Nairobi’s outskirts, I worked closely with local authorities to develop early warning systems that have since saved lives and protected property.</w:t>
      </w:r>
    </w:p>
    <w:bookmarkEnd w:id="22"/>
    <w:bookmarkStart w:id="23" w:name="commitment-to-professional-growth"/>
    <w:p>
      <w:pPr>
        <w:pStyle w:val="Heading2"/>
      </w:pPr>
      <w:r>
        <w:t xml:space="preserve">Commitment to Professional Growth</w:t>
      </w:r>
    </w:p>
    <w:p>
      <w:pPr>
        <w:pStyle w:val="FirstParagraph"/>
      </w:pPr>
      <w:r>
        <w:t xml:space="preserve">I am deeply committed to continuous learning and professional development. I regularly attend geological conferences, such as the East African Geoscience Conference, where I stay updated on the latest advancements in the field. My participation in workshops on sustainable mining practices and climate change mitigation has further enriched my approach to geology. Additionally, I hold certifications in [relevant certifications, e.g., "Geological Survey Techniques" or "Environmental Impact Assessment"], which have enhanced my credibility and versatility as a geologist.</w:t>
      </w:r>
    </w:p>
    <w:bookmarkEnd w:id="23"/>
    <w:bookmarkStart w:id="24" w:name="why-kenya-nairobi"/>
    <w:p>
      <w:pPr>
        <w:pStyle w:val="Heading2"/>
      </w:pPr>
      <w:r>
        <w:t xml:space="preserve">Why Kenya Nairobi?</w:t>
      </w:r>
    </w:p>
    <w:p>
      <w:pPr>
        <w:pStyle w:val="FirstParagraph"/>
      </w:pPr>
      <w:r>
        <w:t xml:space="preserve">Kenya Nairobi is not just a location for me—it is a place where I have built meaningful relationships and contributed to transformative projects. The city’s strategic importance as a center for geological innovation and its rich natural resources make it an ideal base for advancing my career. I am particularly drawn to your organization’s focus on [specific initiative or value of the employer, e.g., "sustainable development" or "mineral resource exploration"], which aligns with my own professional values and aspirations.</w:t>
      </w:r>
    </w:p>
    <w:p>
      <w:pPr>
        <w:pStyle w:val="BodyText"/>
      </w:pPr>
      <w:r>
        <w:t xml:space="preserve">I am confident that my skills, experience, and passion for geology will enable me to make a significant contribution to your team. I am eager to bring my expertise in geological mapping, mineral exploration, and environmental assessment to support your projects in Kenya Nairobi. I would welcome the opportunity to discuss how my background aligns with your needs and how I can contribute to the success of your organization.</w:t>
      </w:r>
    </w:p>
    <w:p>
      <w:pPr>
        <w:pStyle w:val="BodyText"/>
      </w:pPr>
      <w:r>
        <w:t xml:space="preserve">Thank you for considering my application. I look forward to the possibility of contributing to your team and advancing geological research in Kenya Nairobi.</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Kenya Nairobi</dc:title>
  <dc:creator/>
  <cp:keywords/>
  <dcterms:created xsi:type="dcterms:W3CDTF">2026-07-23T13:29:57Z</dcterms:created>
  <dcterms:modified xsi:type="dcterms:W3CDTF">2026-07-23T13:29:57Z</dcterms:modified>
</cp:coreProperties>
</file>

<file path=docProps/custom.xml><?xml version="1.0" encoding="utf-8"?>
<Properties xmlns="http://schemas.openxmlformats.org/officeDocument/2006/custom-properties" xmlns:vt="http://schemas.openxmlformats.org/officeDocument/2006/docPropsVTypes"/>
</file>