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r>
        <w:br/>
      </w:r>
      <w:r>
        <w:t xml:space="preserve">I am writing to express my interest in the Geologist position at [Company Name] in Pakistan Islamabad. As a dedicated geologist with a strong background in geological research, resource exploration, and environmental assessments, I am eager to contribute my expertise to projects that align with the unique geological challenges and opportunities of this dynamic region. My academic training, professional experience, and passion for understanding Earth's systems make me an ideal candidate for this role.</w:t>
      </w:r>
    </w:p>
    <w:p>
      <w:pPr>
        <w:pStyle w:val="BodyText"/>
      </w:pPr>
      <w:r>
        <w:t xml:space="preserve">Having completed my Master’s in Geology from [University Name] with a focus on tectonic processes and mineral resource management, I have developed a comprehensive understanding of geological phenomena. My career has been driven by a commitment to applying scientific knowledge to real-world problems, particularly in regions like Pakistan Islamabad, where geological diversity and urban development intersect. The opportunity to work as a Geologist in this area is both professionally fulfilling and personally significant, as I am deeply interested in the geological heritage and environmental sustainability of South Asia.</w:t>
      </w:r>
    </w:p>
    <w:bookmarkStart w:id="20" w:name="Xe997cb606d2f38e17dbe7facd67e0726474afef"/>
    <w:p>
      <w:pPr>
        <w:pStyle w:val="Heading2"/>
      </w:pPr>
      <w:r>
        <w:t xml:space="preserve">Geological Expertise Relevant to Pakistan Islamabad</w:t>
      </w:r>
    </w:p>
    <w:p>
      <w:pPr>
        <w:pStyle w:val="FirstParagraph"/>
      </w:pPr>
      <w:r>
        <w:t xml:space="preserve">Pakistan Islamabad, located at the crossroads of several tectonic plates, presents a unique environment for geological study. The region’s proximity to the Himalayas and the Indus Basin makes it a focal point for research on seismic activity, mineral deposits, and groundwater resources. My experience in conducting geological surveys and interpreting geophysical data has equipped me to contribute meaningfully to projects in this area. For instance, during my tenure at [Previous Company/Organization], I led a team in analyzing sedimentary layers of the Potwar Plateau, a region adjacent to Islamabad that is critical for understanding regional tectonics and hydrocarbon potential.</w:t>
      </w:r>
    </w:p>
    <w:p>
      <w:pPr>
        <w:pStyle w:val="BodyText"/>
      </w:pPr>
      <w:r>
        <w:t xml:space="preserve">Additionally, my work on environmental geology has involved assessing the impact of human activity on natural landscapes. In Pakistan, where urbanization is rapidly expanding, this knowledge is invaluable. I have experience in evaluating soil stability for infrastructure projects and identifying areas prone to landslides or flooding—issues that are particularly relevant in Islamabad’s hilly terrain. My ability to integrate fieldwork with advanced technologies such as GIS (Geographic Information Systems) and remote sensing further strengthens my capacity to address these challenges.</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focused on projects that combine scientific rigor with practical applications. At [Previous Company/Organization], I collaborated with multidisciplinary teams to map mineral resources in the Karakoram region, contributing to sustainable mining practices. This work required a deep understanding of rock formations, geochemical analysis, and data interpretation—skills that are directly transferable to the geological landscape of Islamabad.</w:t>
      </w:r>
    </w:p>
    <w:p>
      <w:pPr>
        <w:pStyle w:val="BodyText"/>
      </w:pPr>
      <w:r>
        <w:t xml:space="preserve">One of my most rewarding projects involved a collaborative initiative with local universities to study groundwater contamination in the Pothohar Plateau. By analyzing aquifer systems and identifying sources of pollution, we provided actionable insights for policymakers. This experience underscored the importance of geologists in addressing environmental and public health issues, a mission that resonates strongly with my career goals.</w:t>
      </w:r>
    </w:p>
    <w:bookmarkEnd w:id="21"/>
    <w:bookmarkStart w:id="22" w:name="X191232f080bb9b1f2b73b20ca99f01e2a0e6988"/>
    <w:p>
      <w:pPr>
        <w:pStyle w:val="Heading2"/>
      </w:pPr>
      <w:r>
        <w:t xml:space="preserve">Commitment to Pakistan’s Geological Development</w:t>
      </w:r>
    </w:p>
    <w:p>
      <w:pPr>
        <w:pStyle w:val="FirstParagraph"/>
      </w:pPr>
      <w:r>
        <w:t xml:space="preserve">Pakistan Islamabad is a hub for geological innovation, with institutions like the Pakistan Council of Scientific and Industrial Research (PCSIR) and the Geological Survey of Pakistan (GSP) leading efforts in resource exploration and hazard mitigation. I am particularly inspired by the GSP’s work on earthquake risk assessment, which is critical for a region prone to seismic activity. My goal as a Geologist is to contribute to such initiatives, ensuring that scientific research informs policy and protects communities.</w:t>
      </w:r>
    </w:p>
    <w:p>
      <w:pPr>
        <w:pStyle w:val="BodyText"/>
      </w:pPr>
      <w:r>
        <w:t xml:space="preserve">Furthermore, the growing demand for renewable energy in Pakistan highlights the need for geologists to explore geothermal potential and assess sites for sustainable infrastructure. My background in studying volcanic and tectonic activity positions me to support these efforts. I am also keen to collaborate with local stakeholders to promote awareness of geological hazards, such as landslides and subsidence, which can threaten urban development in Islamabad.</w:t>
      </w:r>
    </w:p>
    <w:bookmarkEnd w:id="22"/>
    <w:bookmarkStart w:id="23" w:name="why-company-name"/>
    <w:p>
      <w:pPr>
        <w:pStyle w:val="Heading2"/>
      </w:pPr>
      <w:r>
        <w:t xml:space="preserve">Why [Company Name]?</w:t>
      </w:r>
    </w:p>
    <w:p>
      <w:pPr>
        <w:pStyle w:val="FirstParagraph"/>
      </w:pPr>
      <w:r>
        <w:t xml:space="preserve">[Company Name]’s reputation for excellence in geological research and its commitment to addressing the unique challenges of Pakistan Islamabad make it an ideal place for me to advance my career. I am particularly drawn to your recent projects on [specific project or initiative], which align with my expertise in [relevant skill or area]. I am confident that my technical skills, coupled with a proactive approach to problem-solving, will enable me to make valuable contributions to your team.</w:t>
      </w:r>
    </w:p>
    <w:p>
      <w:pPr>
        <w:pStyle w:val="BodyText"/>
      </w:pPr>
      <w:r>
        <w:t xml:space="preserve">My ability to work independently and collaboratively, combined with a strong attention to detail, ensures that I can deliver high-quality results under tight deadlines. Whether it involves fieldwork in remote locations or analyzing data in the laboratory, I approach every task with enthusiasm and precision. I am also adept at communicating complex geological concepts to non-experts, a skill that is essential for engaging with clients, stakeholders, and community members.</w:t>
      </w:r>
    </w:p>
    <w:bookmarkEnd w:id="23"/>
    <w:bookmarkStart w:id="24" w:name="conclusion"/>
    <w:p>
      <w:pPr>
        <w:pStyle w:val="Heading2"/>
      </w:pPr>
      <w:r>
        <w:t xml:space="preserve">Conclusion</w:t>
      </w:r>
    </w:p>
    <w:p>
      <w:pPr>
        <w:pStyle w:val="FirstParagraph"/>
      </w:pPr>
      <w:r>
        <w:t xml:space="preserve">In conclusion, I would be thrilled to bring my expertise as a Geologist to [Company Name] and contribute to the organization’s mission of advancing geological science in Pakistan Islamabad. I am eager to discuss how my background and vision align with your needs. Thank you for considering my application. I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Pakistan Islamabad</dc:title>
  <dc:creator/>
  <cp:keywords/>
  <dcterms:created xsi:type="dcterms:W3CDTF">2026-07-23T19:52:18Z</dcterms:created>
  <dcterms:modified xsi:type="dcterms:W3CDTF">2026-07-23T19:52:18Z</dcterms:modified>
</cp:coreProperties>
</file>

<file path=docProps/custom.xml><?xml version="1.0" encoding="utf-8"?>
<Properties xmlns="http://schemas.openxmlformats.org/officeDocument/2006/custom-properties" xmlns:vt="http://schemas.openxmlformats.org/officeDocument/2006/docPropsVTypes"/>
</file>