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Geologist position at [Company Name] in Saudi Arabia Jeddah. As a dedicated and experienced geologist with a passion for uncovering Earth’s secrets and contributing to sustainable resource development, I am eager to bring my expertise to a dynamic region like Jeddah, where geological innovation plays a pivotal role in shaping the future of energy, infrastructure, and environmental stewardship.</w:t>
      </w:r>
    </w:p>
    <w:p>
      <w:pPr>
        <w:pStyle w:val="BodyText"/>
      </w:pPr>
      <w:r>
        <w:t xml:space="preserve">With over [X years] of professional experience in geology, I have cultivated a comprehensive understanding of subsurface exploration, mineral resource assessment, and geotechnical analysis. My career has taken me through diverse geological environments across the globe—from the rugged terrains of North America to the arid landscapes of the Middle East—each offering unique challenges and opportunities. However, it is Saudi Arabia Jeddah that particularly captures my professional ambition. The region’s strategic significance as a hub for energy production, urban development, and scientific advancement aligns perfectly with my expertise as a Geologist.</w:t>
      </w:r>
    </w:p>
    <w:bookmarkStart w:id="20" w:name="why-saudi-arabia-jeddah"/>
    <w:p>
      <w:pPr>
        <w:pStyle w:val="Heading2"/>
      </w:pPr>
      <w:r>
        <w:t xml:space="preserve">Why Saudi Arabia Jeddah?</w:t>
      </w:r>
    </w:p>
    <w:p>
      <w:pPr>
        <w:pStyle w:val="FirstParagraph"/>
      </w:pPr>
      <w:r>
        <w:t xml:space="preserve">Saudi Arabia has long been at the forefront of global energy innovation, and Jeddah, as one of its most vibrant cities, is a microcosm of this progress. The city’s rapid urbanization, coupled with its proximity to the Red Sea and ancient geological formations, presents a unique blend of opportunities for geologists. Whether it’s analyzing seismic data for oil and gas exploration or assessing the stability of construction sites for new infrastructure projects, Jeddah offers a fertile ground for applying geological knowledge to real-world challenges.</w:t>
      </w:r>
    </w:p>
    <w:p>
      <w:pPr>
        <w:pStyle w:val="BodyText"/>
      </w:pPr>
      <w:r>
        <w:t xml:space="preserve">Moreover, Saudi Arabia’s Vision 2030 initiative emphasizes diversification beyond traditional energy sectors, promoting sustainable practices and renewable resource management. As a Geologist with a strong commitment to environmental responsibility, I am particularly inspired by the potential to contribute to projects that balance economic growth with ecological preservation. Jeddah’s role in this vision makes it an ideal location for someone who seeks to merge technical expertise with forward-thinking solutions.</w:t>
      </w:r>
    </w:p>
    <w:bookmarkEnd w:id="20"/>
    <w:bookmarkStart w:id="21" w:name="professional-expertise-as-a-geologist"/>
    <w:p>
      <w:pPr>
        <w:pStyle w:val="Heading2"/>
      </w:pPr>
      <w:r>
        <w:t xml:space="preserve">Professional Expertise as a Geologist</w:t>
      </w:r>
    </w:p>
    <w:p>
      <w:pPr>
        <w:pStyle w:val="FirstParagraph"/>
      </w:pPr>
      <w:r>
        <w:t xml:space="preserve">My professional journey has been defined by a commitment to precision, innovation, and collaboration. As a Geologist, I have led field surveys, interpreted geological data using advanced software like ArcGIS and Petrel, and developed detailed reports that inform critical decision-making. My work in hydrocarbon exploration has involved mapping subsurface structures, evaluating reservoir properties, and collaborating with multidisciplinary teams to optimize drilling strategies. Additionally, my experience in mineral resource assessment has equipped me to identify economically viable deposits while adhering to environmental regulations.</w:t>
      </w:r>
    </w:p>
    <w:p>
      <w:pPr>
        <w:pStyle w:val="BodyText"/>
      </w:pPr>
      <w:r>
        <w:t xml:space="preserve">One of my most impactful projects was [briefly describe a relevant project, e.g., “the assessment of carbonate reservoirs in the Eastern Province of Saudi Arabia, where I contributed to a 15% increase in recovery rates through advanced seismic interpretation techniques”]. This experience not only honed my technical skills but also reinforced the importance of adaptability in dynamic geological environments. In Jeddah, I am confident that my ability to analyze complex data and translate it into actionable insights will add value to your organization.</w:t>
      </w:r>
    </w:p>
    <w:bookmarkEnd w:id="21"/>
    <w:bookmarkStart w:id="22" w:name="X17e6eb633f9d3a59026e9b204ca1274d91fd2ee"/>
    <w:p>
      <w:pPr>
        <w:pStyle w:val="Heading2"/>
      </w:pPr>
      <w:r>
        <w:t xml:space="preserve">Adapting to Saudi Arabia Jeddah’s Unique Challenges</w:t>
      </w:r>
    </w:p>
    <w:p>
      <w:pPr>
        <w:pStyle w:val="FirstParagraph"/>
      </w:pPr>
      <w:r>
        <w:t xml:space="preserve">Jeddah’s geological landscape is as diverse as it is challenging. The city’s proximity to the Red Sea introduces unique considerations, such as coastal erosion, sedimentation patterns, and the potential for seismic activity. As a Geologist, I am well-versed in mitigating these risks through comprehensive site assessments and predictive modeling. My background in geotechnical engineering has also prepared me to evaluate soil stability, groundwater flow, and land-use planning—skills that are critical for Jeddah’s expanding urban infrastructure.</w:t>
      </w:r>
    </w:p>
    <w:p>
      <w:pPr>
        <w:pStyle w:val="BodyText"/>
      </w:pPr>
      <w:r>
        <w:t xml:space="preserve">Furthermore, the arid climate of Saudi Arabia requires a nuanced understanding of water resource management and desertification processes. I have worked on projects that involve analyzing aquifer systems and designing sustainable water sourcing strategies, which is directly applicable to Jeddah’s efforts to balance population growth with environmental sustainability. My ability to integrate geological data with ecological considerations ensures that my work aligns with the long-term goals of the region.</w:t>
      </w:r>
    </w:p>
    <w:bookmarkEnd w:id="22"/>
    <w:bookmarkStart w:id="23" w:name="why-choose-me"/>
    <w:p>
      <w:pPr>
        <w:pStyle w:val="Heading2"/>
      </w:pPr>
      <w:r>
        <w:t xml:space="preserve">Why Choose Me?</w:t>
      </w:r>
    </w:p>
    <w:p>
      <w:pPr>
        <w:pStyle w:val="FirstParagraph"/>
      </w:pPr>
      <w:r>
        <w:t xml:space="preserve">What sets me apart as a Geologist is my unwavering dedication to excellence and my ability to thrive in collaborative, high-pressure environments. I hold a [Degree, e.g., Master’s in Geology] from [University Name] and am certified by [Relevant Professional Organization, e.g., AAPG or SEG]. My technical skills are complemented by strong communication abilities, allowing me to translate complex geological concepts into clear recommendations for stakeholders. I am also fluent in [languages, if applicable], which enables effective collaboration with international teams.</w:t>
      </w:r>
    </w:p>
    <w:p>
      <w:pPr>
        <w:pStyle w:val="BodyText"/>
      </w:pPr>
      <w:r>
        <w:t xml:space="preserve">More importantly, I am deeply committed to the principles of integrity and innovation. In Saudi Arabia Jeddah, where the demand for skilled professionals is growing rapidly, I aim to contribute not only my technical expertise but also my passion for advancing geological science. My goal is to support projects that drive economic growth while safeguarding natural resources—a vision that resonates with the priorities of both [Company Name] and the broader Saudi Arabian community.</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Geologist to a forward-thinking organization in Saudi Arabia Jeddah. The intersection of geological science, technological advancement, and sustainable development in this region offers an unparalleled platform for professional growth and impact. I am eager to bring my experience, enthusiasm, and dedication to your team and help shape the future of geology in one of the world’s most dynamic locations.</w:t>
      </w:r>
    </w:p>
    <w:p>
      <w:pPr>
        <w:pStyle w:val="BodyText"/>
      </w:pPr>
      <w:r>
        <w:t xml:space="preserve">Thank you for considering my application. I would welcome the chance to discuss how my background aligns with the needs of [Company Name] and how I can contribute to your mission in Saudi Arabia Jeddah.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2026-07-21T08:31:35Z</dcterms:created>
  <dcterms:modified xsi:type="dcterms:W3CDTF">2026-07-21T08:31:35Z</dcterms:modified>
</cp:coreProperties>
</file>

<file path=docProps/custom.xml><?xml version="1.0" encoding="utf-8"?>
<Properties xmlns="http://schemas.openxmlformats.org/officeDocument/2006/custom-properties" xmlns:vt="http://schemas.openxmlformats.org/officeDocument/2006/docPropsVTypes"/>
</file>