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Geologist position at your esteemed organization in Singapore Singapore. With a robust academic background in geology, coupled with hands-on experience in geological research and environmental consultancy, I am eager to contribute my expertise to projects that align with Singapore’s vision of sustainable urban development and ecological stewardship. As a dedicated Geologist, I have consistently sought opportunities to apply my skills in understanding Earth’s systems, particularly in dynamic urban environments like Singapore Singapore, where geological knowledge is pivotal for infrastructure planning and environmental preservation.</w:t>
      </w:r>
    </w:p>
    <w:p>
      <w:pPr>
        <w:pStyle w:val="BodyText"/>
      </w:pPr>
      <w:r>
        <w:t xml:space="preserve">My journey as a Geologist began with a Bachelor’s degree in Geological Sciences from [University Name], followed by a Master’s degree specializing in Environmental Geology. These academic pursuits equipped me with a comprehensive understanding of sedimentology, structural geology, and geochemical analysis. However, it was during my professional tenure at [Previous Company/Organization] that I truly grasped the importance of integrating geological principles into real-world solutions. My work there involved conducting site assessments for coastal erosion mitigation and analyzing subsurface data to support urban development projects in high-density regions. This experience solidified my commitment to leveraging geology as a tool for sustainable progress, especially in a city-state like Singapore Singapore, where land use optimization and environmental resilience are critical.</w:t>
      </w:r>
    </w:p>
    <w:p>
      <w:pPr>
        <w:pStyle w:val="BodyText"/>
      </w:pPr>
      <w:r>
        <w:t xml:space="preserve">Singapore Singapore presents a unique challenge and opportunity for Geologists. The island’s limited land area necessitates innovative approaches to geological engineering, such as deep foundation systems for skyscrapers, groundwater management in a tropical climate, and the mitigation of subsidence risks in reclaimed lands. My expertise in [specific skill, e.g., "GIS-based geological mapping" or "soil stratigraphy analysis"] directly addresses these needs. For instance, during my role at [Previous Company], I developed a comprehensive risk assessment framework for coastal infrastructure projects, which reduced potential environmental impacts by 30%. This aligns with Singapore’s national priorities of balancing development with ecological conservation, a balance that I am passionate about achieving through my work as a Geologist.</w:t>
      </w:r>
    </w:p>
    <w:p>
      <w:pPr>
        <w:pStyle w:val="BodyText"/>
      </w:pPr>
      <w:r>
        <w:t xml:space="preserve">What excites me most about the opportunity in Singapore Singapore is the chance to contribute to its forward-thinking initiatives. The city-state’s commitment to becoming a global leader in green technology and climate resilience resonates deeply with my professional values. As a Geologist, I am particularly drawn to projects that integrate geological data with smart urban planning, such as the development of underground storage facilities for renewable energy or the use of advanced geophysical surveys to monitor subsurface stability. My ability to interpret complex geological datasets and translate them into actionable strategies would allow me to support such endeavors effectively.</w:t>
      </w:r>
    </w:p>
    <w:p>
      <w:pPr>
        <w:pStyle w:val="BodyText"/>
      </w:pPr>
      <w:r>
        <w:t xml:space="preserve">Furthermore, my adaptability and multicultural experience make me an ideal candidate for working in Singapore Singapore. Having collaborated with international teams on projects across Southeast Asia, I am familiar with the region’s diverse geological landscapes and regulatory frameworks. This exposure has honed my ability to communicate technical findings clearly to non-specialists—a skill that is essential when working with multidisciplinary teams in a fast-paced environment like Singapore. Additionally, my proficiency in [language, if applicable] and my understanding of local environmental policies ensure that I can seamlessly integrate into your organization’s operations from day one.</w:t>
      </w:r>
    </w:p>
    <w:p>
      <w:pPr>
        <w:pStyle w:val="BodyText"/>
      </w:pPr>
      <w:r>
        <w:t xml:space="preserve">As a Geologist, I am not only driven by technical excellence but also by a desire to make a tangible impact. In Singapore Singapore, where the interplay between human activity and natural systems is ever-present, my work could directly influence the city’s long-term sustainability. Whether it is advising on the geological feasibility of new infrastructure or assessing the risks of climate change on coastal zones, I am committed to providing solutions that are both scientifically rigorous and socially responsible.</w:t>
      </w:r>
    </w:p>
    <w:p>
      <w:pPr>
        <w:pStyle w:val="BodyText"/>
      </w:pPr>
      <w:r>
        <w:t xml:space="preserve">I would be honored to bring my skills and passion for geology to your team in Singapore Singapore. I am confident that my background, coupled with my dedication to excellence, would make me a valuable asset to your organization. Thank you for considering my application. I look forward to the opportunity to discuss how I can contribute to your mission as a Geologist in this vibrant and innovative city-state.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2026-07-23T15:43:39Z</dcterms:created>
  <dcterms:modified xsi:type="dcterms:W3CDTF">2026-07-23T15:43:39Z</dcterms:modified>
</cp:coreProperties>
</file>

<file path=docProps/custom.xml><?xml version="1.0" encoding="utf-8"?>
<Properties xmlns="http://schemas.openxmlformats.org/officeDocument/2006/custom-properties" xmlns:vt="http://schemas.openxmlformats.org/officeDocument/2006/docPropsVTypes"/>
</file>