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fd19305cab87ed2ee28c1aae205b48e8485a897"/>
    <w:p>
      <w:pPr>
        <w:pStyle w:val="Heading1"/>
      </w:pPr>
      <w:r>
        <w:t xml:space="preserve">Cover Letter for Geologist Position in Tanzania Dar es Salaam</w:t>
      </w:r>
    </w:p>
    <w:p>
      <w:pPr>
        <w:pStyle w:val="FirstParagraph"/>
      </w:pPr>
      <w:r>
        <w:rPr>
          <w:bCs/>
          <w:b/>
        </w:rPr>
        <w:t xml:space="preserve">John Doe</w:t>
      </w:r>
      <w:r>
        <w:br/>
      </w:r>
      <w:r>
        <w:t xml:space="preserve">123 Main Street, Dar es Salaam, Tanzania</w:t>
      </w:r>
      <w:r>
        <w:br/>
      </w:r>
      <w:r>
        <w:t xml:space="preserve">+255 789 012 345 | johndoe@email.com</w:t>
      </w:r>
      <w:r>
        <w:br/>
      </w:r>
      <w:r>
        <w:t xml:space="preserve">Date: April 5, 2024</w:t>
      </w:r>
    </w:p>
    <w:p>
      <w:pPr>
        <w:pStyle w:val="BodyText"/>
      </w:pPr>
      <w:r>
        <w:t xml:space="preserve">Human Resources Department</w:t>
      </w:r>
      <w:r>
        <w:br/>
      </w:r>
      <w:r>
        <w:t xml:space="preserve">Ministry of Minerals and Mining Development</w:t>
      </w:r>
      <w:r>
        <w:br/>
      </w:r>
      <w:r>
        <w:t xml:space="preserve">Dar es Salaam, Tanzania</w:t>
      </w:r>
    </w:p>
    <w:p>
      <w:pPr>
        <w:pStyle w:val="BodyText"/>
      </w:pPr>
      <w:r>
        <w:t xml:space="preserve">Dear Hiring Committee,</w:t>
      </w:r>
    </w:p>
    <w:p>
      <w:pPr>
        <w:pStyle w:val="BodyText"/>
      </w:pPr>
      <w:r>
        <w:t xml:space="preserve">I am writing to express my enthusiastic interest in the Geologist position at the Ministry of Minerals and Mining Development in Tanzania Dar es Salaam. With a deep passion for geology, extensive field experience, and a commitment to contributing to sustainable resource management in Tanzania, I believe I am well-suited for this role. As a qualified geologist with over five years of professional experience in both academic and industry settings, I am eager to bring my expertise in geological surveying, mineral exploration, and environmental assessment to support Tanzania’s growing mining sector and scientific community.</w:t>
      </w:r>
    </w:p>
    <w:p>
      <w:pPr>
        <w:pStyle w:val="BodyText"/>
      </w:pPr>
      <w:r>
        <w:t xml:space="preserve">Tanzania Dar es Salaam is a region of immense geological significance, renowned for its diverse mineral deposits, including gold, diamonds, tanzanite, and rare earth elements. My academic background in Geology from the University of Dar es Salaam has equipped me with a foundational understanding of the region’s unique geological formations and tectonic history. Furthermore, my professional work in exploration projects across East Africa has allowed me to apply theoretical knowledge to real-world challenges, such as identifying potential mineralization zones and assessing environmental impacts. This experience aligns perfectly with the mission of the Ministry of Minerals and Mining Development, which seeks to promote responsible resource extraction while safeguarding Tanzania’s natural heritage.</w:t>
      </w:r>
    </w:p>
    <w:p>
      <w:pPr>
        <w:pStyle w:val="BodyText"/>
      </w:pPr>
      <w:r>
        <w:t xml:space="preserve">During my career as a geologist, I have specialized in field mapping, geochemical analysis, and remote sensing techniques to interpret geological structures. In my previous role as a Senior Geologist at XYZ Exploration Ltd., I led a team in conducting detailed geological surveys of the Lindi Region, where we identified new gold-bearing zones that significantly contributed to the company’s exploration targets. This project required not only technical precision but also adaptability to challenging field conditions, which I have consistently demonstrated. My ability to collaborate with multidisciplinary teams, including environmental scientists and engineers, has enabled me to deliver comprehensive solutions that balance economic viability with ecological sustainability.</w:t>
      </w:r>
    </w:p>
    <w:p>
      <w:pPr>
        <w:pStyle w:val="BodyText"/>
      </w:pPr>
      <w:r>
        <w:t xml:space="preserve">One of the key strengths I bring to the table is my proficiency in advanced geological software such as ArcGIS, Surfer, and Petrel. These tools have allowed me to create detailed 3D models of subsurface structures, which are critical for accurate resource estimation. Additionally, my hands-on experience with geophysical surveys, including ground magnetic and resistivity methods, has provided me with a robust skill set to analyze complex geological data. I am also well-versed in the latest industry standards for environmental compliance and safety protocols, ensuring that all projects adhere to both national regulations and international best practices.</w:t>
      </w:r>
    </w:p>
    <w:p>
      <w:pPr>
        <w:pStyle w:val="BodyText"/>
      </w:pPr>
      <w:r>
        <w:t xml:space="preserve">What draws me most to Tanzania Dar es Salaam is its unique blend of natural resources and cultural diversity. The region’s geological history, shaped by ancient tectonic movements and volcanic activity, offers a fascinating landscape for exploration and research. I am particularly interested in contributing to initiatives that focus on sustainable mining practices, such as reducing the environmental footprint of mineral extraction and supporting local communities through job creation. My work in community engagement during previous projects has shown me the importance of transparent communication and stakeholder collaboration, which I believe are essential for fostering trust between industry players and local populations.</w:t>
      </w:r>
    </w:p>
    <w:p>
      <w:pPr>
        <w:pStyle w:val="BodyText"/>
      </w:pPr>
      <w:r>
        <w:t xml:space="preserve">Beyond my technical expertise, I possess strong interpersonal skills that enable me to work effectively in dynamic environments. Whether it is mentoring junior geologists or presenting findings to non-technical audiences, I strive to communicate complex concepts clearly and concisely. My ability to remain focused under pressure and adapt to changing circumstances has been instrumental in overcoming challenges during fieldwork, such as navigating remote terrains or managing equipment malfunctions. These qualities, combined with my dedication to continuous learning, make me a resilient and proactive professional.</w:t>
      </w:r>
    </w:p>
    <w:p>
      <w:pPr>
        <w:pStyle w:val="BodyText"/>
      </w:pPr>
      <w:r>
        <w:t xml:space="preserve">I am particularly drawn to the opportunity of working in Tanzania Dar es Salaam because of its strategic role as a hub for geological research and mineral exploration. The region’s proximity to key mining areas, such as the Dodoma and Iringa provinces, provides an ideal platform for advancing projects that align with national development goals. I am eager to contribute my skills to support the Ministry’s efforts in mapping unexplored regions, assessing new mineral deposits, and promoting geoscience education in local institutions. By doing so, I aim to leave a lasting impact on Tanzania’s economic growth and environmental stewardship.</w:t>
      </w:r>
    </w:p>
    <w:p>
      <w:pPr>
        <w:pStyle w:val="BodyText"/>
      </w:pPr>
      <w:r>
        <w:t xml:space="preserve">In conclusion, I am confident that my qualifications, experience, and passion for geology make me an excellent candidate for the Geologist position in Tanzania Dar es Salaam. I am enthusiastic about the opportunity to contribute to the Ministry’s mission of harnessing Tanzania’s geological resources responsibly. Thank you for considering my application. I would welcome the chance to discuss how my background and skills align with your needs, and I look forward to the possibility of working together.</w:t>
      </w:r>
    </w:p>
    <w:p>
      <w:pPr>
        <w:pStyle w:val="BodyText"/>
      </w:pPr>
      <w:r>
        <w:t xml:space="preserve">Sincerely,</w:t>
      </w:r>
      <w:r>
        <w:br/>
      </w:r>
      <w:r>
        <w:rPr>
          <w:bCs/>
          <w:b/>
        </w:rPr>
        <w:t xml:space="preserve">John Doe</w:t>
      </w:r>
      <w:r>
        <w:br/>
      </w:r>
      <w:r>
        <w:t xml:space="preserve">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Tanzania Dar es Salaam</dc:title>
  <dc:creator/>
  <cp:keywords/>
  <dcterms:created xsi:type="dcterms:W3CDTF">2026-07-23T22:31:59Z</dcterms:created>
  <dcterms:modified xsi:type="dcterms:W3CDTF">2026-07-23T22:31:59Z</dcterms:modified>
</cp:coreProperties>
</file>

<file path=docProps/custom.xml><?xml version="1.0" encoding="utf-8"?>
<Properties xmlns="http://schemas.openxmlformats.org/officeDocument/2006/custom-properties" xmlns:vt="http://schemas.openxmlformats.org/officeDocument/2006/docPropsVTypes"/>
</file>