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located in the vibrant city of Ankara, Turkey. As a dedicated and experienced geologist with a passion for exploring the Earth's geological complexities, I am eager to contribute my expertise to projects that align with your mission of advancing geological research and sustainable resource management in Turkey Ankara. My academic background, fieldwork experience, and commitment to environmental stewardship make me an ideal candidate for this role.</w:t>
      </w:r>
    </w:p>
    <w:p>
      <w:pPr>
        <w:pStyle w:val="BodyText"/>
      </w:pPr>
      <w:r>
        <w:t xml:space="preserve">Having pursued a degree in Geology from [Your University Name], I have developed a comprehensive understanding of structural geology, sedimentary processes, and mineralogy. My career has been defined by a deep curiosity about the Earth's history and its implications for modern challenges such as resource exploration, natural hazard mitigation, and environmental conservation. The unique geological landscape of Turkey Ankara—home to diverse rock formations, active tectonic activity, and rich mineral deposits—offers an exceptional platform to apply my skills in a dynamic and meaningful way.</w:t>
      </w:r>
    </w:p>
    <w:p>
      <w:pPr>
        <w:pStyle w:val="BodyText"/>
      </w:pPr>
      <w:r>
        <w:t xml:space="preserve">Throughout my professional journey, I have specialized in field-based geological surveys, core sample analysis, and the integration of geospatial technologies such as GIS and remote sensing. My work in [Previous Company/Project Name] involved mapping fault lines in the Taurus Mountains and assessing seismic risks for infrastructure development. These experiences honed my ability to interpret complex geological data and communicate findings to stakeholders, a skill I believe is critical for success in Ankara's evolving geoscience sector.</w:t>
      </w:r>
    </w:p>
    <w:p>
      <w:pPr>
        <w:pStyle w:val="BodyText"/>
      </w:pPr>
      <w:r>
        <w:t xml:space="preserve">What draws me specifically to Turkey Ankara is its strategic location at the crossroads of Europe and Asia, where the convergence of tectonic plates has created a rich tapestry of geological features. This region offers unparalleled opportunities for research in areas such as hydrocarbon exploration, geothermal energy development, and mineral resource assessment. I am particularly inspired by projects focused on sustainable mining practices and environmental impact assessments, which align with my belief that geology must serve both economic and ecological interests.</w:t>
      </w:r>
    </w:p>
    <w:p>
      <w:pPr>
        <w:pStyle w:val="BodyText"/>
      </w:pPr>
      <w:r>
        <w:t xml:space="preserve">My technical skills are complemented by a strong commitment to collaboration and innovation. I have worked closely with multidisciplinary teams to design geological models for oil and gas exploration in the Black Sea region, as well as to evaluate the stability of slopes in mountainous terrains. In Ankara, I am eager to contribute my expertise to initiatives that leverage cutting-edge technology, such as 3D seismic imaging and machine learning algorithms for mineral detection. These tools are increasingly vital in addressing the challenges of modern geology and ensuring efficient resource utilization.</w:t>
      </w:r>
    </w:p>
    <w:p>
      <w:pPr>
        <w:pStyle w:val="BodyText"/>
      </w:pPr>
      <w:r>
        <w:t xml:space="preserve">What sets me apart as a Geologist is my ability to adapt to diverse environments while maintaining a rigorous scientific approach. Whether working in the arid landscapes of Southeastern Anatolia or the lush valleys of Central Anatolia, I have consistently demonstrated the ability to collect and analyze data with precision. My experience with both fieldwork and laboratory analysis has equipped me to tackle projects ranging from groundwater studies to volcanic hazard assessments, all of which are relevant to Ankara's geological context.</w:t>
      </w:r>
    </w:p>
    <w:p>
      <w:pPr>
        <w:pStyle w:val="BodyText"/>
      </w:pPr>
      <w:r>
        <w:t xml:space="preserve">I am also deeply committed to fostering a culture of environmental responsibility. In my previous role at [Previous Company/Project Name], I led a team in developing a reclamation plan for an open-pit mine, ensuring compliance with Turkish environmental regulations while maximizing land recovery. This project underscored the importance of balancing industrial needs with ecological preservation—a principle I would bring to any endeavor in Turkey Ankara.</w:t>
      </w:r>
    </w:p>
    <w:p>
      <w:pPr>
        <w:pStyle w:val="BodyText"/>
      </w:pPr>
      <w:r>
        <w:t xml:space="preserve">The opportunity to work in Ankara is especially appealing because of the city's role as a hub for geological research and education. Institutions such as [Local University or Research Center] are at the forefront of innovative studies, and I am eager to collaborate with experts in the field. Additionally, Ankara's proximity to historical sites like the ancient city of Aksaray and its rich cultural heritage provide a unique backdrop for integrating geological knowledge with archaeology and heritage preservation.</w:t>
      </w:r>
    </w:p>
    <w:p>
      <w:pPr>
        <w:pStyle w:val="BodyText"/>
      </w:pPr>
      <w:r>
        <w:t xml:space="preserve">As a geologist, I am driven by the desire to solve complex problems and contribute to scientific advancements. In Turkey Ankara, I see a chance to apply my skills toward projects that not only advance the field of geology but also support the region's economic and environmental goals. My goal is to be part of a team that values integrity, innovation, and sustainability—qualities I believe your organization embodies.</w:t>
      </w:r>
    </w:p>
    <w:p>
      <w:pPr>
        <w:pStyle w:val="BodyText"/>
      </w:pPr>
      <w:r>
        <w:t xml:space="preserve">Thank you for considering my application. I would welcome the opportunity to discuss how my background, skills, and passion for geology align with the needs of your team in Ankara. I am available at [Your Phone Number] or [Your Email Address] and am happy to accommodate an interview at your convenience. I look forward to contributing to your organization's success in shaping the future of geology in Turkey.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Turkey Ankara</dc:title>
  <dc:creator/>
  <cp:keywords/>
  <dcterms:created xsi:type="dcterms:W3CDTF">2026-07-23T04:48:42Z</dcterms:created>
  <dcterms:modified xsi:type="dcterms:W3CDTF">2026-07-23T04:48:42Z</dcterms:modified>
</cp:coreProperties>
</file>

<file path=docProps/custom.xml><?xml version="1.0" encoding="utf-8"?>
<Properties xmlns="http://schemas.openxmlformats.org/officeDocument/2006/custom-properties" xmlns:vt="http://schemas.openxmlformats.org/officeDocument/2006/docPropsVTypes"/>
</file>