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cover-letter"/>
    <w:p>
      <w:pPr>
        <w:pStyle w:val="Heading1"/>
      </w:pPr>
      <w:r>
        <w:t xml:space="preserve">Cover Letter</w:t>
      </w:r>
    </w:p>
    <w:p>
      <w:pPr>
        <w:pStyle w:val="FirstParagraph"/>
      </w:pPr>
      <w:r>
        <w:t xml:space="preserve">Dear Hiring Committee,</w:t>
      </w:r>
    </w:p>
    <w:p>
      <w:pPr>
        <w:pStyle w:val="BodyText"/>
      </w:pPr>
      <w:r>
        <w:t xml:space="preserve">As a dedicated and experienced Geologist with a profound understanding of the unique geological landscapes and resource potential of Venezuela, I am excited to apply for the Geologist position in Caracas. My professional journey has been deeply rooted in exploring and analyzing Earth's subsurface complexities, with a particular focus on regions where geological challenges intersect with economic and environmental opportunities. Venezuela Caracas, a city renowned for its strategic location and rich natural resources, represents an ideal platform for me to contribute my expertise while advancing the field of geology in one of Latin America's most geologically significant areas.</w:t>
      </w:r>
    </w:p>
    <w:p>
      <w:pPr>
        <w:pStyle w:val="BodyText"/>
      </w:pPr>
      <w:r>
        <w:t xml:space="preserve">Throughout my career, I have specialized in geological surveys, mineral exploration, and resource assessment. My work has taken me from the Andes Mountains to the Amazon Basin, where I have collaborated with multidisciplinary teams to identify and evaluate deposits of oil, gas, and minerals. These experiences have equipped me with a comprehensive skill set that aligns perfectly with the demands of Venezuela Caracas’s dynamic geological environment. The country’s vast hydrocarbon reserves, particularly in the Orinoco Belt, and its potential for lithium and other critical minerals make it a hub for geological innovation—a space where my technical knowledge and passion for discovery can thrive.</w:t>
      </w:r>
    </w:p>
    <w:p>
      <w:pPr>
        <w:pStyle w:val="BodyText"/>
      </w:pPr>
      <w:r>
        <w:t xml:space="preserve">My academic foundation in Geology from [University Name] has been complemented by hands-on fieldwork in Venezuela, where I conducted detailed stratigraphic analyses of sedimentary basins and interpreted seismic data to assess reservoir potential. This work not only deepened my understanding of the region’s geological history but also honed my ability to translate complex data into actionable insights for energy and mining projects. In Caracas, I aim to leverage this expertise to support sustainable resource management practices while addressing the challenges posed by Venezuela’s evolving economic and environmental landscape.</w:t>
      </w:r>
    </w:p>
    <w:p>
      <w:pPr>
        <w:pStyle w:val="BodyText"/>
      </w:pPr>
      <w:r>
        <w:t xml:space="preserve">What sets me apart as a Geologist is my commitment to integrating cutting-edge technology with traditional geological methods. I have extensive experience utilizing Geographic Information Systems (GIS) and 3D modeling software to map subsurface structures, which has proven invaluable in optimizing exploration strategies. In Venezuela Caracas, where the interplay of tectonic activity and sedimentation has created diverse geological formations, these tools are essential for identifying high-potential areas for hydrocarbon and mineral extraction. My ability to collaborate with engineers, environmental scientists, and local stakeholders ensures that my findings are not only scientifically robust but also aligned with the broader goals of responsible development.</w:t>
      </w:r>
    </w:p>
    <w:p>
      <w:pPr>
        <w:pStyle w:val="BodyText"/>
      </w:pPr>
      <w:r>
        <w:t xml:space="preserve">In addition to my technical skills, I bring a strong sense of cultural awareness and adaptability. Having worked in various regions of Venezuela, I have developed an appreciation for the country’s unique geological and societal contexts. Caracas, as the capital city, is a microcosm of Venezuela’s complexities—its urban infrastructure sits atop ancient rock formations that have shaped the region’s geology for millions of years. This duality inspires me to approach each project with both scientific rigor and a respect for the communities and ecosystems impacted by geological exploration.</w:t>
      </w:r>
    </w:p>
    <w:p>
      <w:pPr>
        <w:pStyle w:val="BodyText"/>
      </w:pPr>
      <w:r>
        <w:t xml:space="preserve">One of my proudest achievements as a Geologist was leading a team that identified a previously overlooked lithium deposit in the western part of Venezuela. This discovery not only highlighted the region’s untapped potential but also underscored the importance of meticulous fieldwork and data analysis. In Caracas, I am eager to contribute to similar projects that could position Venezuela as a global leader in critical mineral production while adhering to sustainable practices. My goal is to ensure that geological exploration in the region balances economic growth with environmental stewardship—a principle I have championed throughout my career.</w:t>
      </w:r>
    </w:p>
    <w:p>
      <w:pPr>
        <w:pStyle w:val="BodyText"/>
      </w:pPr>
      <w:r>
        <w:t xml:space="preserve">The current challenges facing Venezuela’s energy sector, including the need for modernized exploration techniques and improved resource management, are opportunities for innovation. As a Geologist with a forward-thinking mindset, I am prepared to tackle these issues head-on. My experience in developing cost-effective solutions for challenging geological conditions—such as deep-water hydrocarbon reserves or complex mineral deposits—makes me well-suited to address the specific needs of projects in Caracas. I am particularly interested in contributing to initiatives that leverage Venezuela’s geological advantages while mitigating risks associated with climate change and geopolitical instability.</w:t>
      </w:r>
    </w:p>
    <w:p>
      <w:pPr>
        <w:pStyle w:val="BodyText"/>
      </w:pPr>
      <w:r>
        <w:t xml:space="preserve">What excites me most about the opportunity to work as a Geologist in Caracas is the chance to collaborate with a team of like-minded professionals who share my dedication to advancing the field. I am confident that my technical expertise, combined with my passion for geological exploration, will make me an asset to your organization. I am also committed to staying current with industry trends and emerging technologies, such as machine learning applications in seismic interpretation and remote sensing techniques for mineral mapping. These tools can further enhance the accuracy and efficiency of projects in Venezuela’s diverse geological settings.</w:t>
      </w:r>
    </w:p>
    <w:p>
      <w:pPr>
        <w:pStyle w:val="BodyText"/>
      </w:pPr>
      <w:r>
        <w:t xml:space="preserve">Thank you for considering my application for the Geologist position in Venezuela Caracas. I would be honored to bring my skills, experience, and enthusiasm to your team. I am eager to discuss how I can contribute to your organization’s mission of harnessing Venezuela’s geological potential while fostering sustainable development.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Venezuela Caracas</dc:title>
  <dc:creator/>
  <dc:language>en</dc:language>
  <cp:keywords/>
  <dcterms:created xsi:type="dcterms:W3CDTF">2026-07-24T00:27:39Z</dcterms:created>
  <dcterms:modified xsi:type="dcterms:W3CDTF">2026-07-24T00:27:39Z</dcterms:modified>
</cp:coreProperties>
</file>

<file path=docProps/custom.xml><?xml version="1.0" encoding="utf-8"?>
<Properties xmlns="http://schemas.openxmlformats.org/officeDocument/2006/custom-properties" xmlns:vt="http://schemas.openxmlformats.org/officeDocument/2006/docPropsVTypes"/>
</file>