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5" w:name="X69bcae08c6985a3b576a116ba8bb4e457d8d0f1"/>
    <w:p>
      <w:pPr>
        <w:pStyle w:val="Heading1"/>
      </w:pPr>
      <w:r>
        <w:t xml:space="preserve">Cover Letter for Graphic Designer Position - Belgium Brussels</w:t>
      </w:r>
    </w:p>
    <w:p>
      <w:pPr>
        <w:pStyle w:val="FirstParagraph"/>
      </w:pPr>
      <w:r>
        <w:t xml:space="preserve">Dear [Hiring Manager's Name],</w:t>
      </w:r>
    </w:p>
    <w:p>
      <w:pPr>
        <w:pStyle w:val="BodyText"/>
      </w:pPr>
      <w:r>
        <w:t xml:space="preserve">I am writing to express my enthusiastic interest in the Graphic Designer position at your esteemed organization in Belgium Brussels. As a passionate and detail-oriented graphic designer with a strong portfolio of creative solutions, I am eager to contribute my skills to a dynamic team that values innovation and visual excellence. Belgium Brussels, known for its vibrant cultural scene and thriving creative industries, is an ideal location for someone like me who thrives at the intersection of artistry and functionality.</w:t>
      </w:r>
    </w:p>
    <w:bookmarkStart w:id="20" w:name="X7b8a9f2b3a7388ff2d0c5a4bf4236c16ff0137e"/>
    <w:p>
      <w:pPr>
        <w:pStyle w:val="Heading2"/>
      </w:pPr>
      <w:r>
        <w:t xml:space="preserve">Why Graphic Design? A Career Rooted in Creativity</w:t>
      </w:r>
    </w:p>
    <w:p>
      <w:pPr>
        <w:pStyle w:val="FirstParagraph"/>
      </w:pPr>
      <w:r>
        <w:t xml:space="preserve">My journey as a Graphic Designer began with a deep fascination for visual storytelling. Whether it was designing layouts for school projects or experimenting with digital tools, I found myself drawn to the power of design to communicate ideas effectively. Over the years, I have honed my skills in Adobe Creative Suite, including Photoshop, Illustrator, and InDesign, while also exploring emerging trends in web design and motion graphics. This technical expertise is complemented by a strong understanding of typography, color theory, and layout principles—foundations that enable me to create visually compelling work that resonates with diverse audiences.</w:t>
      </w:r>
    </w:p>
    <w:p>
      <w:pPr>
        <w:pStyle w:val="BodyText"/>
      </w:pPr>
      <w:r>
        <w:t xml:space="preserve">What sets me apart as a Graphic Designer is my ability to merge creativity with strategic thinking. I believe that great design is not just aesthetically pleasing but also purposeful. In my previous roles, I have collaborated closely with clients and stakeholders to understand their needs, translating complex concepts into clear and impactful visual narratives. For instance, while working on a branding project for a local startup in Brussels, I developed a cohesive identity that aligned with their mission of sustainability. The result was not only an eye-catching logo but also a set of guidelines that empowered the brand to maintain consistency across all platforms.</w:t>
      </w:r>
    </w:p>
    <w:bookmarkEnd w:id="20"/>
    <w:bookmarkStart w:id="21" w:name="X1b3b17f5fb5afabe6bee9ef7615f4090d75b983"/>
    <w:p>
      <w:pPr>
        <w:pStyle w:val="Heading2"/>
      </w:pPr>
      <w:r>
        <w:t xml:space="preserve">Belgium Brussels: A Hub for Creative Innovation</w:t>
      </w:r>
    </w:p>
    <w:p>
      <w:pPr>
        <w:pStyle w:val="FirstParagraph"/>
      </w:pPr>
      <w:r>
        <w:t xml:space="preserve">Brussels, as the capital of Belgium, is a city where tradition and modernity coexist. Its rich history, multilingual culture, and status as a hub for international organizations make it an exciting place for creatives to thrive. I am particularly inspired by the city’s blend of artistic influences—ranging from the Art Nouveau architecture to contemporary street art—and how these elements shape the visual identity of its communities and businesses.</w:t>
      </w:r>
    </w:p>
    <w:p>
      <w:pPr>
        <w:pStyle w:val="BodyText"/>
      </w:pPr>
      <w:r>
        <w:t xml:space="preserve">As a Graphic Designer, I recognize the importance of cultural sensitivity and adaptability, especially in a region as diverse as Belgium Brussels. My experience working with clients from different backgrounds has taught me to approach each project with an open mind and a willingness to embrace new perspectives. Whether designing for local businesses or international brands, I strive to create work that is both globally relevant and locally meaningful.</w:t>
      </w:r>
    </w:p>
    <w:bookmarkEnd w:id="21"/>
    <w:bookmarkStart w:id="22" w:name="why-your-organization"/>
    <w:p>
      <w:pPr>
        <w:pStyle w:val="Heading2"/>
      </w:pPr>
      <w:r>
        <w:t xml:space="preserve">Why Your Organization?</w:t>
      </w:r>
    </w:p>
    <w:p>
      <w:pPr>
        <w:pStyle w:val="FirstParagraph"/>
      </w:pPr>
      <w:r>
        <w:t xml:space="preserve">When I discovered your organization’s commitment to [mention a specific value, e.g., "sustainable design" or "innovative branding"], I was immediately drawn to the opportunity to contribute my skills. Your reputation for [mention a specific achievement or quality, e.g., "delivering high-impact visual solutions"] aligns perfectly with my own professional goals. I am particularly impressed by your recent work on [refer to a specific project or campaign], which exemplifies the kind of creativity and technical precision that I aim to bring to every assignment.</w:t>
      </w:r>
    </w:p>
    <w:p>
      <w:pPr>
        <w:pStyle w:val="BodyText"/>
      </w:pPr>
      <w:r>
        <w:t xml:space="preserve">What excites me most about this role is the chance to collaborate with a team that values both artistic expression and practical application. I am confident that my background in [mention specific skills, e.g., "user experience design" or "brand development"] would allow me to contribute meaningfully to your projects. For example, I have experience creating social media content that drives engagement while maintaining brand consistency—a skill I believe is crucial in today’s fast-paced digital landscape.</w:t>
      </w:r>
    </w:p>
    <w:bookmarkEnd w:id="22"/>
    <w:bookmarkStart w:id="23" w:name="a-portfolio-of-excellence"/>
    <w:p>
      <w:pPr>
        <w:pStyle w:val="Heading2"/>
      </w:pPr>
      <w:r>
        <w:t xml:space="preserve">A Portfolio of Excellence</w:t>
      </w:r>
    </w:p>
    <w:p>
      <w:pPr>
        <w:pStyle w:val="FirstParagraph"/>
      </w:pPr>
      <w:r>
        <w:t xml:space="preserve">My portfolio showcases a diverse range of projects, from editorial design to digital marketing materials. One standout project involved redesigning a client’s website to enhance user experience while incorporating their brand’s core values. The redesign not only improved the site’s functionality but also increased user engagement by 30%. Another project focused on developing a series of infographics for a local non-profit, which helped simplify complex data and make it accessible to a broader audience.</w:t>
      </w:r>
    </w:p>
    <w:p>
      <w:pPr>
        <w:pStyle w:val="BodyText"/>
      </w:pPr>
      <w:r>
        <w:t xml:space="preserve">In addition to my professional work, I have participated in several design competitions and workshops in Brussels, where I had the opportunity to network with other creatives and stay updated on industry trends. These experiences have reinforced my belief that graphic design is not just a profession but a way of life—one that requires continuous learning and a passion for pushing boundaries.</w:t>
      </w:r>
    </w:p>
    <w:bookmarkEnd w:id="23"/>
    <w:bookmarkStart w:id="24" w:name="looking-ahead"/>
    <w:p>
      <w:pPr>
        <w:pStyle w:val="Heading2"/>
      </w:pPr>
      <w:r>
        <w:t xml:space="preserve">Looking Ahead</w:t>
      </w:r>
    </w:p>
    <w:p>
      <w:pPr>
        <w:pStyle w:val="FirstParagraph"/>
      </w:pPr>
      <w:r>
        <w:t xml:space="preserve">As I consider the future, I am eager to join an organization where my skills as a Graphic Designer can make a tangible impact. Belgium Brussels offers an environment where creativity is celebrated and innovation is encouraged, and I am excited about the possibility of contributing to this vibrant community. I would welcome the opportunity to discuss how my background, skills, and enthusiasm align with your team’s goals.</w:t>
      </w:r>
    </w:p>
    <w:p>
      <w:pPr>
        <w:pStyle w:val="BodyText"/>
      </w:pPr>
      <w:r>
        <w:t xml:space="preserve">Thank you for considering my application. I look forward to the possibility of discussing this opportunity further and demonstrating how I can add value to your organization in Belgium Brussels.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 Belgium Brussels</dc:title>
  <dc:creator/>
  <dc:language>en</dc:language>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