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Egypt</w:t>
      </w:r>
      <w:r>
        <w:t xml:space="preserve"> </w:t>
      </w:r>
      <w:r>
        <w:t xml:space="preserve">Alexandria</w:t>
      </w:r>
    </w:p>
    <w:bookmarkStart w:id="25" w:name="X90a86c39dbc020729af8968c36493490e385fb8"/>
    <w:p>
      <w:pPr>
        <w:pStyle w:val="Heading1"/>
      </w:pPr>
      <w:r>
        <w:t xml:space="preserve">Cover Letter for Graphic Designer Position in Egypt Alexandria</w:t>
      </w:r>
    </w:p>
    <w:p>
      <w:pPr>
        <w:pStyle w:val="FirstParagraph"/>
      </w:pPr>
      <w:r>
        <w:t xml:space="preserve">Dear [Hiring Manager's Name],</w:t>
      </w:r>
    </w:p>
    <w:p>
      <w:pPr>
        <w:pStyle w:val="BodyText"/>
      </w:pPr>
      <w:r>
        <w:t xml:space="preserve">I am writing to express my enthusiastic interest in the Graphic Designer position at your esteemed organization. As a creative professional with a deep passion for visual storytelling and design, I am eager to contribute my skills and expertise to support your team’s goals while embracing the unique cultural and artistic landscape of Egypt Alexandria. This opportunity resonates with me not only as a career milestone but as a chance to infuse my work with the vibrant energy that defines this historic city.</w:t>
      </w:r>
    </w:p>
    <w:bookmarkStart w:id="20" w:name="about-my-journey-as-a-graphic-designer"/>
    <w:p>
      <w:pPr>
        <w:pStyle w:val="Heading2"/>
      </w:pPr>
      <w:r>
        <w:t xml:space="preserve">About My Journey as a Graphic Designer</w:t>
      </w:r>
    </w:p>
    <w:p>
      <w:pPr>
        <w:pStyle w:val="FirstParagraph"/>
      </w:pPr>
      <w:r>
        <w:t xml:space="preserve">With over [X years] of experience in graphic design, I have cultivated a versatile skill set that spans branding, editorial design, digital media, and user interface (UI) development. My work is rooted in the belief that design is not just about aesthetics but about solving problems and creating meaningful connections. Whether it’s crafting logos that reflect a brand’s identity or developing layouts for print and web, I approach every project with precision, creativity, and a commitment to excellence.</w:t>
      </w:r>
    </w:p>
    <w:p>
      <w:pPr>
        <w:pStyle w:val="BodyText"/>
      </w:pPr>
      <w:r>
        <w:t xml:space="preserve">My portfolio includes projects for clients across diverse industries, from startups to established enterprises. For instance, I recently designed a comprehensive branding package for a local e-commerce platform in Egypt Alexandria. This involved creating a cohesive visual system that aligned with the company’s values while appealing to its target audience. The result was a 30% increase in user engagement and positive feedback from stakeholders. Such experiences have reinforced my ability to translate complex concepts into visually compelling designs that drive results.</w:t>
      </w:r>
    </w:p>
    <w:bookmarkEnd w:id="20"/>
    <w:bookmarkStart w:id="21" w:name="why-egypt-alexandria-matters-to-my-work"/>
    <w:p>
      <w:pPr>
        <w:pStyle w:val="Heading2"/>
      </w:pPr>
      <w:r>
        <w:t xml:space="preserve">Why Egypt Alexandria Matters to My Work</w:t>
      </w:r>
    </w:p>
    <w:p>
      <w:pPr>
        <w:pStyle w:val="FirstParagraph"/>
      </w:pPr>
      <w:r>
        <w:t xml:space="preserve">Egypt Alexandria is not just a location for me—it’s a source of inspiration and a community that fuels my creativity. The city’s rich history, dynamic art scene, and growing tech ecosystem have shaped my perspective as a designer. I am particularly drawn to the way Alexandria balances tradition with innovation, and I thrive in environments where cultural depth meets modernity. This duality is reflected in my design philosophy: blending timeless elements with contemporary trends to create work that feels both relevant and enduring.</w:t>
      </w:r>
    </w:p>
    <w:p>
      <w:pPr>
        <w:pStyle w:val="BodyText"/>
      </w:pPr>
      <w:r>
        <w:t xml:space="preserve">Living and working in Alexandria has also allowed me to understand the unique challenges and opportunities of the local market. For example, I have collaborated with regional businesses to develop marketing materials that resonate with Egyptian audiences while adhering to global design standards. This experience has honed my ability to navigate cultural nuances and ensure that my work is both culturally appropriate and visually impactful.</w:t>
      </w:r>
    </w:p>
    <w:bookmarkEnd w:id="21"/>
    <w:bookmarkStart w:id="22" w:name="skills-and-expertise"/>
    <w:p>
      <w:pPr>
        <w:pStyle w:val="Heading2"/>
      </w:pPr>
      <w:r>
        <w:t xml:space="preserve">Skills and Expertise</w:t>
      </w:r>
    </w:p>
    <w:p>
      <w:pPr>
        <w:pStyle w:val="FirstParagraph"/>
      </w:pPr>
      <w:r>
        <w:t xml:space="preserve">As a Graphic Designer, I am proficient in Adobe Creative Suite (Photoshop, Illustrator, InDesign), Figma, and Canva. My technical skills are complemented by a strong understanding of typography, color theory, and layout design. I am also well-versed in responsive web design principles and have experience creating assets for social media platforms such as Instagram, Facebook, and LinkedIn.</w:t>
      </w:r>
    </w:p>
    <w:p>
      <w:pPr>
        <w:pStyle w:val="BodyText"/>
      </w:pPr>
      <w:r>
        <w:t xml:space="preserve">In addition to my technical abilities, I bring a collaborative mindset and excellent communication skills. I thrive in team settings and enjoy working closely with clients to understand their vision. My ability to listen actively and translate ideas into actionable designs ensures that every project is aligned with the client’s objectives.</w:t>
      </w:r>
    </w:p>
    <w:bookmarkEnd w:id="22"/>
    <w:bookmarkStart w:id="23" w:name="why-i-am-the-right-fit-for-your-team"/>
    <w:p>
      <w:pPr>
        <w:pStyle w:val="Heading2"/>
      </w:pPr>
      <w:r>
        <w:t xml:space="preserve">Why I Am the Right Fit for Your Team</w:t>
      </w:r>
    </w:p>
    <w:p>
      <w:pPr>
        <w:pStyle w:val="FirstParagraph"/>
      </w:pPr>
      <w:r>
        <w:t xml:space="preserve">I am particularly drawn to your organization because of its reputation for innovation and dedication to quality. Your commitment to [mention a specific value or project of the company, if known] aligns with my own professional values. I am confident that my creative problem-solving skills, attention to detail, and passion for design will contribute positively to your team’s success.</w:t>
      </w:r>
    </w:p>
    <w:p>
      <w:pPr>
        <w:pStyle w:val="BodyText"/>
      </w:pPr>
      <w:r>
        <w:t xml:space="preserve">Moreover, I am eager to bring fresh perspectives and a deep understanding of the Egyptian market to your projects. In Alexandria, where the intersection of tradition and modernity is ever-present, I see endless opportunities for creative expression. Whether it’s designing materials for local events, developing brand identities for emerging businesses, or creating digital content that engages global audiences, I am ready to take on challenges that push the boundaries of design.</w:t>
      </w:r>
    </w:p>
    <w:bookmarkEnd w:id="23"/>
    <w:bookmarkStart w:id="24" w:name="conclusion"/>
    <w:p>
      <w:pPr>
        <w:pStyle w:val="Heading2"/>
      </w:pPr>
      <w:r>
        <w:t xml:space="preserve">Conclusion</w:t>
      </w:r>
    </w:p>
    <w:p>
      <w:pPr>
        <w:pStyle w:val="FirstParagraph"/>
      </w:pPr>
      <w:r>
        <w:t xml:space="preserve">In conclusion, I would be thrilled to join your team as a Graphic Designer and contribute my skills to the continued growth and success of your organization. My experience, combined with my passion for design and deep connection to Egypt Alexandria, makes me a strong candidate for this role. I would welcome the opportunity to discuss how my background and vision align with your needs.</w:t>
      </w:r>
    </w:p>
    <w:p>
      <w:pPr>
        <w:pStyle w:val="BodyText"/>
      </w:pPr>
      <w:r>
        <w:t xml:space="preserve">Thank you for considering my application. I look forward to the possibility of contributing to your team’s achievements in Egypt Alexandria.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in Egypt Alexandria</dc:title>
  <dc:creator/>
  <dc:language>en</dc:language>
  <cp:keywords/>
  <dcterms:created xsi:type="dcterms:W3CDTF">2026-07-21T14:47:31Z</dcterms:created>
  <dcterms:modified xsi:type="dcterms:W3CDTF">2026-07-21T14:47:31Z</dcterms:modified>
</cp:coreProperties>
</file>

<file path=docProps/custom.xml><?xml version="1.0" encoding="utf-8"?>
<Properties xmlns="http://schemas.openxmlformats.org/officeDocument/2006/custom-properties" xmlns:vt="http://schemas.openxmlformats.org/officeDocument/2006/docPropsVTypes"/>
</file>