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your esteemed organization in Ghana Accra. As a passionate and skilled graphic designer with a deep appreciation for creativity and cultural storytelling, I am eager to contribute my expertise to a dynamic team that values innovation and visual excellence. The opportunity to work within the vibrant creative ecosystem of Accra, Ghana, is particularly appealing to me, as it aligns with my professional aspirations and personal connection to the region’s rich artistic heritage.</w:t>
      </w:r>
    </w:p>
    <w:bookmarkStart w:id="20" w:name="why-i-am-a-strong-candidate"/>
    <w:p>
      <w:pPr>
        <w:pStyle w:val="Heading2"/>
      </w:pPr>
      <w:r>
        <w:t xml:space="preserve">Why I Am a Strong Candidate</w:t>
      </w:r>
    </w:p>
    <w:p>
      <w:pPr>
        <w:pStyle w:val="FirstParagraph"/>
      </w:pPr>
      <w:r>
        <w:t xml:space="preserve">With over [X years] of experience in graphic design, I have honed my ability to translate complex ideas into compelling visual narratives. My portfolio showcases a diverse range of projects, including branding, editorial design, digital assets, and print media. Whether working on corporate identities for international clients or creative campaigns rooted in local culture, I bring a unique blend of technical precision and artistic flair to every task.</w:t>
      </w:r>
    </w:p>
    <w:p>
      <w:pPr>
        <w:pStyle w:val="BodyText"/>
      </w:pPr>
      <w:r>
        <w:t xml:space="preserve">As a Graphic Designer who has worked with both global and regional clients, I understand the importance of cultural sensitivity and contextual relevance. In Ghana Accra, where design often intersects with tradition and modernity, my ability to balance aesthetic innovation with cultural authenticity is a key strength. For instance, while working on a project for an African fashion brand, I collaborated closely with local artisans to incorporate traditional patterns into modern packaging designs—a project that was celebrated for its ability to bridge heritage and contemporary appeal.</w:t>
      </w:r>
    </w:p>
    <w:bookmarkEnd w:id="20"/>
    <w:bookmarkStart w:id="21" w:name="my-expertise-in-graphic-design"/>
    <w:p>
      <w:pPr>
        <w:pStyle w:val="Heading2"/>
      </w:pPr>
      <w:r>
        <w:t xml:space="preserve">My Expertise in Graphic Design</w:t>
      </w:r>
    </w:p>
    <w:p>
      <w:pPr>
        <w:pStyle w:val="FirstParagraph"/>
      </w:pPr>
      <w:r>
        <w:t xml:space="preserve">My technical skills are complemented by a strong foundation in design principles, including color theory, typography, and layout composition. Proficient in industry-standard software such as Adobe Creative Suite (Photoshop, Illustrator, InDesign), I am also adept at creating responsive web designs and social media graphics that align with brand guidelines. My work is consistently recognized for its attention to detail, originality, and ability to meet project deadlines without compromising quality.</w:t>
      </w:r>
    </w:p>
    <w:p>
      <w:pPr>
        <w:pStyle w:val="BodyText"/>
      </w:pPr>
      <w:r>
        <w:t xml:space="preserve">One of my proudest achievements was leading a rebranding initiative for a non-profit organization in Accra focused on youth empowerment. By developing a cohesive visual identity that resonated with the target demographic, I helped increase the organization’s visibility by 40% within six months. This project reinforced my belief in the power of design to drive meaningful impact, especially in communities where visual communication plays a critical role in storytelling and advocacy.</w:t>
      </w:r>
    </w:p>
    <w:bookmarkEnd w:id="21"/>
    <w:bookmarkStart w:id="22" w:name="X50e7a33243d954c3507dbb4c263c2352e439e01"/>
    <w:p>
      <w:pPr>
        <w:pStyle w:val="Heading2"/>
      </w:pPr>
      <w:r>
        <w:t xml:space="preserve">Understanding of Ghana Accra's Creative Landscape</w:t>
      </w:r>
    </w:p>
    <w:p>
      <w:pPr>
        <w:pStyle w:val="FirstParagraph"/>
      </w:pPr>
      <w:r>
        <w:t xml:space="preserve">Ghana Accra is a city that thrives on creativity, with its bustling markets, vibrant street art scene, and growing tech startups. As a Graphic Designer who has followed the evolution of Accra’s creative industry, I am acutely aware of the unique challenges and opportunities present in this environment. The demand for visually striking solutions that cater to both local and international audiences is ever-growing, and I am confident that my skills can contribute to this dynamic landscape.</w:t>
      </w:r>
    </w:p>
    <w:p>
      <w:pPr>
        <w:pStyle w:val="BodyText"/>
      </w:pPr>
      <w:r>
        <w:t xml:space="preserve">For example, Accra’s digital marketing sector is expanding rapidly, with businesses seeking designers who can create engaging content for social media platforms. My experience in developing social media campaigns for clients in Ghana and beyond has equipped me with the ability to craft visually compelling assets that drive engagement and foster brand loyalty. Additionally, my understanding of local consumer behavior allows me to design solutions that resonate on a deeper level with the community.</w:t>
      </w:r>
    </w:p>
    <w:bookmarkEnd w:id="22"/>
    <w:bookmarkStart w:id="23" w:name="why-i-want-to-work-in-ghana-accra"/>
    <w:p>
      <w:pPr>
        <w:pStyle w:val="Heading2"/>
      </w:pPr>
      <w:r>
        <w:t xml:space="preserve">Why I Want to Work in Ghana Accra</w:t>
      </w:r>
    </w:p>
    <w:p>
      <w:pPr>
        <w:pStyle w:val="FirstParagraph"/>
      </w:pPr>
      <w:r>
        <w:t xml:space="preserve">Accra’s position as a cultural and economic hub in West Africa makes it an ideal location for a Graphic Designer to thrive. The city’s blend of traditional craftsmanship and modern innovation inspires me, and I am eager to be part of its creative journey. Working in Ghana Accra would allow me to collaborate with professionals who are passionate about using design as a tool for progress, while also immersing myself in the country’s rich cultural tapestry.</w:t>
      </w:r>
    </w:p>
    <w:p>
      <w:pPr>
        <w:pStyle w:val="BodyText"/>
      </w:pPr>
      <w:r>
        <w:t xml:space="preserve">Furthermore, I have always been drawn to the idea of contributing to projects that have a tangible impact. Whether it’s designing materials for educational initiatives, creating visuals for community events, or supporting local businesses with their branding needs, I am committed to using my skills to uplift and inspire. Ghana Accra’s growing creative sector offers the perfect platform for this mission.</w:t>
      </w:r>
    </w:p>
    <w:bookmarkEnd w:id="23"/>
    <w:bookmarkStart w:id="24" w:name="conclusion"/>
    <w:p>
      <w:pPr>
        <w:pStyle w:val="Heading2"/>
      </w:pPr>
      <w:r>
        <w:t xml:space="preserve">Conclusion</w:t>
      </w:r>
    </w:p>
    <w:p>
      <w:pPr>
        <w:pStyle w:val="FirstParagraph"/>
      </w:pPr>
      <w:r>
        <w:t xml:space="preserve">In conclusion, I am excited about the opportunity to join your team as a Graphic Designer in Ghana Accra. My combination of technical expertise, cultural awareness, and passion for design makes me an ideal candidate for this role. I am confident that my contributions will not only meet but exceed your expectations, while also aligning with the values of innovation and excellence that define your organization.</w:t>
      </w:r>
    </w:p>
    <w:p>
      <w:pPr>
        <w:pStyle w:val="BodyText"/>
      </w:pPr>
      <w:r>
        <w:t xml:space="preserve">Thank you for considering my application. I would be delighted to discuss how my skills and vision can add value to your team. Please feel free to contact me at [your phone number] or [your email address] at your earliest convenience. I look forward to the possibility of working together in the beautiful and inspiring city of Accra, Ghana.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Ghana Accra</dc:title>
  <dc:creator/>
  <dc:language>en</dc:language>
  <cp:keywords/>
  <dcterms:created xsi:type="dcterms:W3CDTF">2026-07-23T11:50:08Z</dcterms:created>
  <dcterms:modified xsi:type="dcterms:W3CDTF">2026-07-23T11:50:08Z</dcterms:modified>
</cp:coreProperties>
</file>

<file path=docProps/custom.xml><?xml version="1.0" encoding="utf-8"?>
<Properties xmlns="http://schemas.openxmlformats.org/officeDocument/2006/custom-properties" xmlns:vt="http://schemas.openxmlformats.org/officeDocument/2006/docPropsVTypes"/>
</file>