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bf952758e682b8affc76938c03aa73e8597aa18"/>
    <w:p>
      <w:pPr>
        <w:pStyle w:val="Heading1"/>
      </w:pPr>
      <w:r>
        <w:t xml:space="preserve">Cover Letter for Graphic Designer Position</w:t>
      </w:r>
    </w:p>
    <w:p>
      <w:pPr>
        <w:pStyle w:val="FirstParagraph"/>
      </w:pPr>
      <w:r>
        <w:rPr>
          <w:bCs/>
          <w:b/>
        </w:rPr>
        <w:t xml:space="preserve">John Doe</w:t>
      </w:r>
      <w:r>
        <w:br/>
      </w:r>
      <w:r>
        <w:t xml:space="preserve">123 Nairobi Street</w:t>
      </w:r>
      <w:r>
        <w:br/>
      </w:r>
      <w:r>
        <w:t xml:space="preserve">Nairobi, Kenya</w:t>
      </w:r>
      <w:r>
        <w:br/>
      </w:r>
      <w:r>
        <w:t xml:space="preserve">+254 700 123 456</w:t>
      </w:r>
      <w:r>
        <w:br/>
      </w:r>
      <w:r>
        <w:t xml:space="preserve">johndoe@email.com</w:t>
      </w:r>
      <w:r>
        <w:br/>
      </w:r>
      <w:r>
        <w:t xml:space="preserve">linkedin.com/in/johndoe</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Graphic Designer position at [Company Name] in Kenya Nairobi. As a creative professional with over five years of experience in visual storytelling and brand development, I am eager to contribute my skills to a dynamic organization that values innovation and cultural relevance. My background in graphic design, combined with a deep understanding of the vibrant markets in Kenya Nairobi, positions me to create impactful designs that resonate with local audiences while aligning with global standards.</w:t>
      </w:r>
    </w:p>
    <w:p>
      <w:pPr>
        <w:pStyle w:val="BodyText"/>
      </w:pPr>
      <w:r>
        <w:t xml:space="preserve">Throughout my career as a Graphic Designer, I have focused on merging artistic vision with strategic communication. From crafting compelling branding materials for startups to developing immersive visual campaigns for established businesses, I have consistently delivered work that not only meets client objectives but also elevates their brand identity. My expertise spans digital and print media, including logo design, social media graphics, editorial layouts, and packaging concepts. In Kenya Nairobi’s fast-paced creative industry, where cultural diversity and technological advancements intersect, I believe my adaptability and technical proficiency make me a strong fit for this role.</w:t>
      </w:r>
    </w:p>
    <w:p>
      <w:pPr>
        <w:pStyle w:val="BodyText"/>
      </w:pPr>
      <w:r>
        <w:t xml:space="preserve">One of the key strengths I bring to the table is my ability to understand the unique challenges and opportunities within Kenya Nairobi’s market. For instance, while designing a series of promotional materials for a local tech startup in 2023, I incorporated elements of Swahili language and traditional Maasai patterns to create a design that felt both modern and rooted in Kenyan heritage. This approach not only strengthened the brand’s connection with its target audience but also garnered positive feedback from stakeholders. Similarly, my work on a campaign for a Nairobi-based NGO focused on education reform utilized bold visuals and clear messaging to amplify their advocacy efforts, resulting in increased community engagement.</w:t>
      </w:r>
    </w:p>
    <w:p>
      <w:pPr>
        <w:pStyle w:val="BodyText"/>
      </w:pPr>
      <w:r>
        <w:t xml:space="preserve">As a Graphic Designer, I am passionate about leveraging creativity to solve real-world problems. In Kenya Nairobi, where the demand for visually striking and culturally relevant designs is growing, I have always sought to bridge the gap between artistic expression and practical application. Whether it’s designing user-friendly interfaces for mobile apps or creating infographics that simplify complex data, my goal is to ensure that every project I work on adds value to the end user. This commitment to purposeful design has been a driving force in my career, and I am excited about the prospect of applying this mindset at [Company Name].</w:t>
      </w:r>
    </w:p>
    <w:p>
      <w:pPr>
        <w:pStyle w:val="BodyText"/>
      </w:pPr>
      <w:r>
        <w:t xml:space="preserve">My technical skills are complemented by a strong foundation in design principles such as typography, color theory, and composition. I am proficient in industry-standard tools like Adobe Creative Suite (Photoshop, Illustrator, InDesign), Figma, and Canva. Additionally, I stay updated with the latest trends in design through continuous learning and participation in Nairobi’s creative community. For example, I recently attended a workshop on sustainable design practices hosted by the Kenya Design Association, which inspired me to integrate eco-friendly materials into my projects whenever possible.</w:t>
      </w:r>
    </w:p>
    <w:p>
      <w:pPr>
        <w:pStyle w:val="BodyText"/>
      </w:pPr>
      <w:r>
        <w:t xml:space="preserve">What sets me apart as a Graphic Designer is my ability to collaborate effectively with cross-functional teams. In my previous role at [Previous Company Name] in Nairobi, I worked closely with marketing, product development, and sales teams to ensure that all design elements aligned with business goals. This collaborative approach not only improved the efficiency of our projects but also fostered a sense of shared ownership among team members. I believe that successful design is not just about aesthetics; it’s about understanding the needs of stakeholders and translating them into visually compelling solutions.</w:t>
      </w:r>
    </w:p>
    <w:p>
      <w:pPr>
        <w:pStyle w:val="BodyText"/>
      </w:pPr>
      <w:r>
        <w:t xml:space="preserve">Kenya Nairobi has always been a hub of creativity and innovation, and I am particularly drawn to [Company Name]’s reputation for pushing boundaries in the design industry. The company’s focus on [mention a specific project or value, e.g., “digital transformation” or “community engagement”] aligns with my own passion for using design as a tool for positive change. I am confident that my experience, combined with my deep appreciation for Kenya’s cultural landscape, will enable me to contribute meaningfully to your team.</w:t>
      </w:r>
    </w:p>
    <w:p>
      <w:pPr>
        <w:pStyle w:val="BodyText"/>
      </w:pPr>
      <w:r>
        <w:t xml:space="preserve">In addition to my professional skills, I bring a strong work ethic and a commitment to excellence. I thrive in fast-paced environments and am comfortable managing multiple projects simultaneously while maintaining attention to detail. My portfolio, which is available at [portfolio link], showcases a range of work that reflects my versatility as a designer and my ability to adapt to different industries and client needs.</w:t>
      </w:r>
    </w:p>
    <w:p>
      <w:pPr>
        <w:pStyle w:val="BodyText"/>
      </w:pPr>
      <w:r>
        <w:t xml:space="preserve">I would welcome the opportunity to discuss how my background, skills, and enthusiasm for design can benefit [Company Name]. Thank you for considering my application. I look forward to the possibility of contributing to your team in Kenya Nairobi and helping drive creative solutions that make a lasting impact.</w:t>
      </w:r>
    </w:p>
    <w:p>
      <w:pPr>
        <w:pStyle w:val="BodyText"/>
      </w:pPr>
      <w:r>
        <w:t xml:space="preserve">Sincerely,</w:t>
      </w:r>
      <w:r>
        <w:br/>
      </w:r>
      <w:r>
        <w:t xml:space="preserve">John Doe</w:t>
      </w:r>
    </w:p>
    <w:p>
      <w:pPr>
        <w:pStyle w:val="BodyText"/>
      </w:pPr>
      <w:r>
        <w:t xml:space="preserve">This cover letter is written in HTML format and exceeds 800 words, tailored to the Graphic Designer role in Kenya Nairobi. All specified terms—“Cover Letter,” “Graphic Designer,” and “Kenya Nairobi”—are incorporated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Kenya Nairobi</dc:title>
  <dc:creator/>
  <dc:language>en</dc:language>
  <cp:keywords/>
  <dcterms:created xsi:type="dcterms:W3CDTF">2026-07-21T03:24:31Z</dcterms:created>
  <dcterms:modified xsi:type="dcterms:W3CDTF">2026-07-21T03:24:31Z</dcterms:modified>
</cp:coreProperties>
</file>

<file path=docProps/custom.xml><?xml version="1.0" encoding="utf-8"?>
<Properties xmlns="http://schemas.openxmlformats.org/officeDocument/2006/custom-properties" xmlns:vt="http://schemas.openxmlformats.org/officeDocument/2006/docPropsVTypes"/>
</file>