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Nepal</w:t>
      </w:r>
      <w:r>
        <w:t xml:space="preserve"> </w:t>
      </w:r>
      <w:r>
        <w:t xml:space="preserve">Kathmandu</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Graphic Designer position at your esteemed organization in Nepal Kathmandu. As a passionate and dedicated graphic designer with a strong portfolio of creative work, I am eager to contribute my skills and expertise to help elevate your brand’s visual identity and creative vision. My journey as a Graphic Designer has been rooted in blending artistic innovation with practical problem-solving, and I am particularly drawn to the dynamic opportunities available in Nepal Kathmandu, where creativity thrives amid cultural richness.</w:t>
      </w:r>
    </w:p>
    <w:p>
      <w:pPr>
        <w:pStyle w:val="BodyText"/>
      </w:pPr>
      <w:r>
        <w:t xml:space="preserve">Having worked on a diverse range of projects—from branding for local businesses to digital campaigns for international clients—I have developed a deep understanding of the importance of visual storytelling. In Nepal Kathmandu, where tradition meets modernity, I believe graphic design plays a pivotal role in bridging cultural heritage with contemporary needs. My work consistently reflects this balance, ensuring that every project not only meets technical standards but also resonates emotionally with its audience.</w:t>
      </w:r>
    </w:p>
    <w:bookmarkStart w:id="20" w:name="why-nepal-kathmandu"/>
    <w:p>
      <w:pPr>
        <w:pStyle w:val="Heading2"/>
      </w:pPr>
      <w:r>
        <w:t xml:space="preserve">Why Nepal Kathmandu?</w:t>
      </w:r>
    </w:p>
    <w:p>
      <w:pPr>
        <w:pStyle w:val="FirstParagraph"/>
      </w:pPr>
      <w:r>
        <w:t xml:space="preserve">The vibrant creative community in Nepal Kathmandu has always inspired me. The city’s unique blend of ancient artistry and modern design trends creates an environment where innovation can flourish. I have followed the growth of local design studios and their contributions to both national and global markets, and I am keen to be part of this evolving landscape. My goal as a Graphic Designer is to create work that is not only visually striking but also culturally meaningful, aligning with the values and aspirations of Nepal Kathmandu’s diverse population.</w:t>
      </w:r>
    </w:p>
    <w:bookmarkEnd w:id="20"/>
    <w:bookmarkStart w:id="21" w:name="professional-expertise"/>
    <w:p>
      <w:pPr>
        <w:pStyle w:val="Heading2"/>
      </w:pPr>
      <w:r>
        <w:t xml:space="preserve">Professional Expertise</w:t>
      </w:r>
    </w:p>
    <w:p>
      <w:pPr>
        <w:pStyle w:val="FirstParagraph"/>
      </w:pPr>
      <w:r>
        <w:t xml:space="preserve">As a Graphic Designer, I specialize in creating cohesive visual identities that communicate brand messages effectively. My expertise spans print and digital media, including logo design, packaging, web graphics, social media content, and editorial layouts. I am proficient in Adobe Creative Suite (Photoshop, Illustrator, InDesign) and have experience with user interface (UI) design tools such as Figma and Sketch. My work is guided by a commitment to precision, originality, and client-centric solutions.</w:t>
      </w:r>
    </w:p>
    <w:p>
      <w:pPr>
        <w:pStyle w:val="BodyText"/>
      </w:pPr>
      <w:r>
        <w:t xml:space="preserve">One of my key strengths is my ability to translate complex ideas into compelling visual narratives. For instance, while working on a campaign for a local NGO in Kathmandu, I designed infographics and promotional materials that highlighted their mission of environmental conservation. The project required a deep understanding of the target audience’s needs and cultural context, which I achieved through extensive research and collaboration with the team. The result was a series of assets that not only informed but also inspired action, demonstrating my ability to merge creativity with purpose.</w:t>
      </w:r>
    </w:p>
    <w:bookmarkEnd w:id="21"/>
    <w:bookmarkStart w:id="22" w:name="understanding-local-needs"/>
    <w:p>
      <w:pPr>
        <w:pStyle w:val="Heading2"/>
      </w:pPr>
      <w:r>
        <w:t xml:space="preserve">Understanding Local Needs</w:t>
      </w:r>
    </w:p>
    <w:p>
      <w:pPr>
        <w:pStyle w:val="FirstParagraph"/>
      </w:pPr>
      <w:r>
        <w:t xml:space="preserve">In Nepal Kathmandu, where the demand for high-quality design is growing alongside the rise of small businesses and startups, I have focused on developing solutions that are both innovative and accessible. I understand that local clients often seek designs that reflect their unique heritage while appealing to a broader audience. This has led me to incorporate elements of Nepalese art and symbolism into my work, ensuring that the final output feels authentic yet modern.</w:t>
      </w:r>
    </w:p>
    <w:p>
      <w:pPr>
        <w:pStyle w:val="BodyText"/>
      </w:pPr>
      <w:r>
        <w:t xml:space="preserve">Additionally, I have experience working with multilingual content and culturally sensitive design practices. For example, I once designed a series of posters for a cultural festival in Kathmandu that featured both Nepali and English text. The challenge was to maintain visual harmony while respecting the linguistic diversity of the audience. By carefully selecting fonts, color palettes, and imagery, I was able to create a unified design that celebrated Nepal’s multicultural identity.</w:t>
      </w:r>
    </w:p>
    <w:bookmarkEnd w:id="22"/>
    <w:bookmarkStart w:id="23" w:name="collaboration-and-adaptability"/>
    <w:p>
      <w:pPr>
        <w:pStyle w:val="Heading2"/>
      </w:pPr>
      <w:r>
        <w:t xml:space="preserve">Collaboration and Adaptability</w:t>
      </w:r>
    </w:p>
    <w:p>
      <w:pPr>
        <w:pStyle w:val="FirstParagraph"/>
      </w:pPr>
      <w:r>
        <w:t xml:space="preserve">As a Graphic Designer, I thrive in collaborative environments where ideas are shared freely and creativity is encouraged. My approach to design is rooted in open communication, whether working with clients, team members, or stakeholders. I believe that the best designs emerge from a deep understanding of the client’s goals and the end-user’s perspective. In Nepal Kathmandu, where teamwork is often at the heart of successful projects, I am confident that my collaborative spirit will be an asset to your organization.</w:t>
      </w:r>
    </w:p>
    <w:p>
      <w:pPr>
        <w:pStyle w:val="BodyText"/>
      </w:pPr>
      <w:r>
        <w:t xml:space="preserve">Adaptability is another core value I bring to every project. The fast-paced nature of graphic design requires the ability to pivot quickly in response to feedback or changing requirements. Whether refining a logo based on client input or adjusting a layout for different platforms, I remain focused on delivering results that exceed expectations.</w:t>
      </w:r>
    </w:p>
    <w:bookmarkEnd w:id="23"/>
    <w:bookmarkStart w:id="24" w:name="conclusion"/>
    <w:p>
      <w:pPr>
        <w:pStyle w:val="Heading2"/>
      </w:pPr>
      <w:r>
        <w:t xml:space="preserve">Conclusion</w:t>
      </w:r>
    </w:p>
    <w:p>
      <w:pPr>
        <w:pStyle w:val="FirstParagraph"/>
      </w:pPr>
      <w:r>
        <w:t xml:space="preserve">I am excited about the opportunity to contribute my skills as a Graphic Designer to your team in Nepal Kathmandu. I am confident that my creative vision, technical expertise, and passion for meaningful design align with your organization’s mission. I would welcome the chance to discuss how I can support your goals and bring fresh ideas to your projects.</w:t>
      </w:r>
    </w:p>
    <w:p>
      <w:pPr>
        <w:pStyle w:val="BodyText"/>
      </w:pPr>
      <w:r>
        <w:t xml:space="preserve">Thank you for considering my application. I look forward to the possibility of working together and contributing to the vibrant creative community of Nepal Kathmandu.</w:t>
      </w:r>
    </w:p>
    <w:p>
      <w:pPr>
        <w:pStyle w:val="BodyText"/>
      </w:pPr>
      <w:r>
        <w:t xml:space="preserve">Sincerely,</w:t>
      </w:r>
      <w:r>
        <w:br/>
      </w:r>
      <w:r>
        <w:t xml:space="preserve">[Your Full Name]</w:t>
      </w:r>
      <w:r>
        <w:br/>
      </w:r>
      <w:r>
        <w:t xml:space="preserve">[Your Email Address]</w:t>
      </w:r>
      <w:r>
        <w:br/>
      </w:r>
      <w:r>
        <w:t xml:space="preserve">[Your Phone Number]</w:t>
      </w:r>
      <w:r>
        <w:br/>
      </w:r>
      <w:r>
        <w:t xml:space="preserve">[Portfolio Website or LinkedIn Profile]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Graphic Designer in Nepal Kathmandu</dc:title>
  <dc:creator/>
  <dc:language>en</dc:language>
  <cp:keywords/>
  <dcterms:created xsi:type="dcterms:W3CDTF">2026-07-23T12:31:37Z</dcterms:created>
  <dcterms:modified xsi:type="dcterms:W3CDTF">2026-07-23T12:31:37Z</dcterms:modified>
</cp:coreProperties>
</file>

<file path=docProps/custom.xml><?xml version="1.0" encoding="utf-8"?>
<Properties xmlns="http://schemas.openxmlformats.org/officeDocument/2006/custom-properties" xmlns:vt="http://schemas.openxmlformats.org/officeDocument/2006/docPropsVTypes"/>
</file>