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Brazil</w:t>
      </w:r>
      <w:r>
        <w:t xml:space="preserve"> </w:t>
      </w:r>
      <w:r>
        <w:t xml:space="preserve">Brasília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Hairdresser position at your esteemed salon in Brazil Brasília. As a passionate and experienced professional in the beauty industry, I am eager to contribute my skills, creativity, and dedication to your team while immersing myself in the vibrant cultural and stylistic landscape of Brasília. This opportunity aligns perfectly with my career goals as a Hairdresser, and I am confident that my background in hair artistry combined with my understanding of the unique demands of the Brazilian market will make me a valuable asset to your establishment.</w:t>
      </w:r>
    </w:p>
    <w:p>
      <w:pPr>
        <w:pStyle w:val="BodyText"/>
      </w:pPr>
      <w:r>
        <w:t xml:space="preserve">With over [X years] of experience in hairdressing, I have developed a deep appreciation for the craft and its ability to transform not just appearances but also confidence and self-expression. My journey as a Hairdresser has been defined by continuous learning, adaptability, and a commitment to exceeding client expectations. Whether it’s cutting, coloring, or styling hair, I approach each task with precision, creativity, and an eye for detail. In Brazil Brasília, where beauty standards are dynamic and culturally rich, my ability to blend traditional techniques with modern trends is particularly relevant. I thrive in fast-paced environments where innovation and personalization are key to satisfying diverse clientele.</w:t>
      </w:r>
    </w:p>
    <w:p>
      <w:pPr>
        <w:pStyle w:val="BodyText"/>
      </w:pPr>
      <w:r>
        <w:t xml:space="preserve">My experience as a Hairdresser has been enriched by working in salons across Brazil, including Brasília, where I have witnessed firsthand the city’s unique blend of urban sophistication and regional charm. Brasília, as the capital of Brazil, is a hub for fashion and style, attracting clients who seek both cutting-edge trends and timeless elegance. This environment has sharpened my ability to tailor services to individual preferences while staying attuned to global hairdressing innovations. For instance, I have successfully executed complex color transitions and precision cuts that reflect the latest international trends while respecting local tastes. My work in Brasília has also taught me the importance of cultural sensitivity and communication, as clients often have specific expectations rooted in their heritage or personal identity.</w:t>
      </w:r>
    </w:p>
    <w:p>
      <w:pPr>
        <w:pStyle w:val="BodyText"/>
      </w:pPr>
      <w:r>
        <w:t xml:space="preserve">As a Hairdresser, I prioritize building strong relationships with clients. I believe that trust is the foundation of any successful hairdressing experience, and I take great care to listen to my clients’ needs, understand their vision, and provide expert guidance. In Brazil Brasília, where the beauty industry is highly competitive, this client-centric approach has allowed me to cultivate a loyal clientele and maintain a positive reputation. My ability to communicate effectively in both Portuguese and English further enhances my capacity to serve an international audience, which is increasingly common in Brasília’s cosmopolitan setting.</w:t>
      </w:r>
    </w:p>
    <w:p>
      <w:pPr>
        <w:pStyle w:val="BodyText"/>
      </w:pPr>
      <w:r>
        <w:t xml:space="preserve">In addition to my technical skills, I am deeply committed to professional development. I regularly attend workshops and training sessions to stay updated on the latest tools, products, and techniques in hairdressing. For example, I have specialized in natural hair care and sustainable beauty practices—areas that are gaining prominence in Brazil’s beauty sector. My adaptability as a Hairdresser has also allowed me to work with a wide range of hair types and textures, ensuring that every client feels seen and valued. This versatility is especially important in Brasília, where the diversity of the population requires an inclusive and nuanced approach to styling.</w:t>
      </w:r>
    </w:p>
    <w:p>
      <w:pPr>
        <w:pStyle w:val="BodyText"/>
      </w:pPr>
      <w:r>
        <w:t xml:space="preserve">Beyond my technical expertise, I bring a strong work ethic and a positive attitude to every project. I understand that the role of a Hairdresser extends beyond the salon chair; it involves being part of a team, collaborating with fellow professionals, and contributing to the overall success of the business. In Brasília’s competitive market, I have learned to balance creativity with efficiency, ensuring that each client receives personalized attention without compromising on quality or service speed. My ability to work well under pressure and maintain a calm demeanor in high-stress situations has been instrumental in my career growth.</w:t>
      </w:r>
    </w:p>
    <w:p>
      <w:pPr>
        <w:pStyle w:val="BodyText"/>
      </w:pPr>
      <w:r>
        <w:t xml:space="preserve">What excites me most about the opportunity at your salon is the chance to contribute to a space that values innovation, excellence, and client satisfaction. I am particularly drawn to your reputation for [mention specific detail about the salon, e.g., "delivering premium haircare services" or "fostering a welcoming environment"]. As a Hairdresser in Brazil Brasília, I have always aimed to align with such values, and I am eager to bring my passion for the craft to your team. I am confident that my skills, experience, and enthusiasm will enable me to make a meaningful impact on your salon’s success.</w:t>
      </w:r>
    </w:p>
    <w:p>
      <w:pPr>
        <w:pStyle w:val="BodyText"/>
      </w:pPr>
      <w:r>
        <w:t xml:space="preserve">Thank you for considering my application. I would be honored to discuss how my background as a Hairdresser can align with the goals of your salon in Brazil Brasília. I am available at your earliest convenience for an interview and can be reached at [your phone number] or [your email address]. I look forward to the opportunity to contribute to your team and help elevate the hairdressing experience for your clients.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Brazil Brasília</dc:title>
  <dc:creator/>
  <cp:keywords/>
  <dcterms:created xsi:type="dcterms:W3CDTF">2026-07-25T02:35:43Z</dcterms:created>
  <dcterms:modified xsi:type="dcterms:W3CDTF">2026-07-25T02:35:43Z</dcterms:modified>
</cp:coreProperties>
</file>

<file path=docProps/custom.xml><?xml version="1.0" encoding="utf-8"?>
<Properties xmlns="http://schemas.openxmlformats.org/officeDocument/2006/custom-properties" xmlns:vt="http://schemas.openxmlformats.org/officeDocument/2006/docPropsVTypes"/>
</file>