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excited to apply for the Hairdresser position at [Salon Name] in Colombia Medellín. As a passionate and experienced hairdresser with a deep appreciation for the vibrant beauty culture of Colombia, I am eager to contribute my skills, creativity, and dedication to your team. Medellín, known as the "City of Eternal Spring," is a hub of innovation and artistic expression, and I am particularly drawn to its dynamic beauty industry. My goal is to bring my expertise in hair styling, color correction, and client satisfaction to a welcoming salon that values both artistry and professionalism.</w:t>
      </w:r>
    </w:p>
    <w:bookmarkStart w:id="20" w:name="why-i-am-the-ideal-candidate"/>
    <w:p>
      <w:pPr>
        <w:pStyle w:val="Heading2"/>
      </w:pPr>
      <w:r>
        <w:t xml:space="preserve">Why I Am the Ideal Candidate</w:t>
      </w:r>
    </w:p>
    <w:p>
      <w:pPr>
        <w:pStyle w:val="FirstParagraph"/>
      </w:pPr>
      <w:r>
        <w:t xml:space="preserve">With over [X years] of experience in the hairdressing industry, I have developed a strong foundation in cutting, coloring, and styling hair for diverse clients. My career has allowed me to work in fast-paced salons where I honed my ability to balance technical precision with a personalized touch. Whether it’s crafting a bold new look or maintaining a client’s signature style, I prioritize building trust and ensuring every customer leaves feeling confident and satisfied.</w:t>
      </w:r>
    </w:p>
    <w:p>
      <w:pPr>
        <w:pStyle w:val="BodyText"/>
      </w:pPr>
      <w:r>
        <w:t xml:space="preserve">As a Hairdresser, I understand that each client is unique. My approach combines active listening with my technical knowledge to create solutions that align with their lifestyle, preferences, and aspirations. In Colombia Medellín, where hair trends are influenced by both traditional Colombian beauty standards and international styles, I have adapted my techniques to cater to a wide range of tastes. For example, I specialize in creating vibrant color palettes inspired by the city’s energy and natural landscapes, as well as classic cuts that reflect the elegance of Colombian culture.</w:t>
      </w:r>
    </w:p>
    <w:bookmarkEnd w:id="20"/>
    <w:bookmarkStart w:id="21" w:name="my-connection-to-colombia-medellín"/>
    <w:p>
      <w:pPr>
        <w:pStyle w:val="Heading2"/>
      </w:pPr>
      <w:r>
        <w:t xml:space="preserve">My Connection to Colombia Medellín</w:t>
      </w:r>
    </w:p>
    <w:p>
      <w:pPr>
        <w:pStyle w:val="FirstParagraph"/>
      </w:pPr>
      <w:r>
        <w:t xml:space="preserve">Colombia Medellín has always fascinated me. The city’s blend of modernity and tradition, its warm hospitality, and its thriving creative scene make it an inspiring place to work. I have followed the rise of Medellín’s beauty industry with great interest, particularly how salons in the area are embracing innovation while respecting cultural roots. I believe that a Hairdresser in this environment must not only master their craft but also understand the community they serve.</w:t>
      </w:r>
    </w:p>
    <w:p>
      <w:pPr>
        <w:pStyle w:val="BodyText"/>
      </w:pPr>
      <w:r>
        <w:t xml:space="preserve">Medellín’s diverse population, from young professionals to families and tourists, offers an exciting opportunity to work with people from all walks of life. This diversity has shaped my ability to adapt my skills and communication style to meet the needs of different clients. Whether I’m working with someone who values a low-maintenance everyday look or a client seeking a glamorous transformation for an event, I approach each project with enthusiasm and attention to detail.</w:t>
      </w:r>
    </w:p>
    <w:bookmarkEnd w:id="21"/>
    <w:bookmarkStart w:id="22" w:name="why-salon-name"/>
    <w:p>
      <w:pPr>
        <w:pStyle w:val="Heading2"/>
      </w:pPr>
      <w:r>
        <w:t xml:space="preserve">Why [Salon Name]?</w:t>
      </w:r>
    </w:p>
    <w:p>
      <w:pPr>
        <w:pStyle w:val="FirstParagraph"/>
      </w:pPr>
      <w:r>
        <w:t xml:space="preserve">I am particularly drawn to [Salon Name] because of its reputation for excellence and its commitment to quality. I have researched your salon’s services, team, and values, and I admire how you balance creativity with professionalism. As a Hairdresser in Colombia Medellín, it is essential to work in an environment that fosters growth, collaboration, and innovation—qualities I believe [Salon Name] embodies.</w:t>
      </w:r>
    </w:p>
    <w:p>
      <w:pPr>
        <w:pStyle w:val="BodyText"/>
      </w:pPr>
      <w:r>
        <w:t xml:space="preserve">Moreover, your focus on customer satisfaction resonates with my own philosophy. I understand that a successful salon is built on the foundation of strong relationships with clients. I am confident that my ability to connect with people, combined with my technical expertise, would allow me to contribute meaningfully to your team. I am also eager to learn from your experienced staff and grow alongside a team that shares my passion for hairdressing.</w:t>
      </w:r>
    </w:p>
    <w:bookmarkEnd w:id="22"/>
    <w:bookmarkStart w:id="23" w:name="personal-qualities-that-set-me-apart"/>
    <w:p>
      <w:pPr>
        <w:pStyle w:val="Heading2"/>
      </w:pPr>
      <w:r>
        <w:t xml:space="preserve">Personal Qualities That Set Me Apart</w:t>
      </w:r>
    </w:p>
    <w:p>
      <w:pPr>
        <w:pStyle w:val="FirstParagraph"/>
      </w:pPr>
      <w:r>
        <w:t xml:space="preserve">Beyond my technical skills, I bring a positive attitude, strong work ethic, and a genuine love for what I do. As a Hairdresser, I understand that the industry requires not only creativity but also resilience and adaptability. In Medellín’s fast-paced beauty scene, these traits are essential to thrive. Whether it’s managing a busy schedule or handling unexpected challenges, I remain focused on delivering the best possible results for my clients.</w:t>
      </w:r>
    </w:p>
    <w:p>
      <w:pPr>
        <w:pStyle w:val="BodyText"/>
      </w:pPr>
      <w:r>
        <w:t xml:space="preserve">I am also a lifelong learner, constantly staying updated on the latest trends and techniques in hairdressing. I invest time in attending workshops and training sessions to ensure that my skills remain at the forefront of industry standards. For example, I have recently completed courses on advanced color theory and sustainable hair care practices—both of which align with the growing emphasis on eco-conscious beauty in Colombia.</w:t>
      </w:r>
    </w:p>
    <w:bookmarkEnd w:id="23"/>
    <w:bookmarkStart w:id="24" w:name="conclusion"/>
    <w:p>
      <w:pPr>
        <w:pStyle w:val="Heading2"/>
      </w:pPr>
      <w:r>
        <w:t xml:space="preserve">Conclusion</w:t>
      </w:r>
    </w:p>
    <w:p>
      <w:pPr>
        <w:pStyle w:val="FirstParagraph"/>
      </w:pPr>
      <w:r>
        <w:t xml:space="preserve">In conclusion, I am enthusiastic about the opportunity to join [Salon Name] as a Hairdresser in Colombia Medellín. My experience, passion for hairdressing, and commitment to excellence make me an ideal candidate for this role. I am confident that my skills and dedication will contribute to the continued success of your salon while allowing me to grow professionally in a city that inspires creativity and connection.</w:t>
      </w:r>
    </w:p>
    <w:p>
      <w:pPr>
        <w:pStyle w:val="BodyText"/>
      </w:pPr>
      <w:r>
        <w:t xml:space="preserve">Thank you for considering my application. I would be honored to discuss how my background and vision align with the goals of [Salon Name]. I am available at your convenience for an interview and can be reached at [Your Phone Number] or via email at [Your Email Address].</w:t>
      </w:r>
    </w:p>
    <w:p>
      <w:pPr>
        <w:pStyle w:val="BodyText"/>
      </w:pPr>
      <w:r>
        <w:t xml:space="preserve">Sincerely,</w:t>
      </w:r>
      <w:r>
        <w:br/>
      </w:r>
      <w:r>
        <w:rPr>
          <w:bCs/>
          <w:b/>
        </w:rP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2026-07-25T04:16:10Z</dcterms:created>
  <dcterms:modified xsi:type="dcterms:W3CDTF">2026-07-25T04:16:10Z</dcterms:modified>
</cp:coreProperties>
</file>

<file path=docProps/custom.xml><?xml version="1.0" encoding="utf-8"?>
<Properties xmlns="http://schemas.openxmlformats.org/officeDocument/2006/custom-properties" xmlns:vt="http://schemas.openxmlformats.org/officeDocument/2006/docPropsVTypes"/>
</file>