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efb48a7bd778aa89d7d1dacc230a8a6533496a"/>
    <w:p>
      <w:pPr>
        <w:pStyle w:val="Heading1"/>
      </w:pPr>
      <w:r>
        <w:t xml:space="preserve">Cover Letter for Hairdresser Position in Ghana Accra</w:t>
      </w:r>
    </w:p>
    <w:p>
      <w:pPr>
        <w:pStyle w:val="FirstParagraph"/>
      </w:pPr>
      <w:r>
        <w:t xml:space="preserve">Dear [Employer's Name],</w:t>
      </w:r>
    </w:p>
    <w:p>
      <w:pPr>
        <w:pStyle w:val="BodyText"/>
      </w:pPr>
      <w:r>
        <w:t xml:space="preserve">I am writing to express my enthusiastic interest in the Hairdresser position at your esteemed establishment in Ghana Accra. As a passionate and skilled hairdresser with a deep appreciation for the vibrant beauty culture of Ghana, I am eager to contribute my expertise and creativity to your team. This Cover Letter serves as an opportunity to highlight my qualifications, experience, and dedication to delivering exceptional haircare services tailored to the unique needs of clients in Accra.</w:t>
      </w:r>
    </w:p>
    <w:bookmarkStart w:id="20" w:name="professional-background-and-expertise"/>
    <w:p>
      <w:pPr>
        <w:pStyle w:val="Heading2"/>
      </w:pPr>
      <w:r>
        <w:t xml:space="preserve">Professional Background and Expertise</w:t>
      </w:r>
    </w:p>
    <w:p>
      <w:pPr>
        <w:pStyle w:val="FirstParagraph"/>
      </w:pPr>
      <w:r>
        <w:t xml:space="preserve">With [X years] of experience in the hairdressing industry, I have cultivated a reputation as a versatile and innovative Hairdresser capable of catering to diverse styles, preferences, and cultural expectations. My journey began in [City/Country], where I honed my craft through formal training at [Salon or Institution Name], followed by hands-on work in bustling salons that exposed me to a wide array of client needs. From intricate braiding techniques to modern haircutting and color treatments, I have mastered the art of transforming hair into a powerful expression of identity and confidence.</w:t>
      </w:r>
    </w:p>
    <w:p>
      <w:pPr>
        <w:pStyle w:val="BodyText"/>
      </w:pPr>
      <w:r>
        <w:t xml:space="preserve">What sets me apart as a Hairdresser is my commitment to staying ahead of global trends while respecting the rich cultural heritage of Ghanaian hairstyles. In Accra, where traditional styles like cornrows, bantu knots, and natural hair care are deeply valued, I have dedicated time to study and practice techniques that honor these customs. At the same time, I remain adaptable to contemporary demands for sleek cuts, extensions, and trendy color palettes. This balance allows me to create personalized solutions that resonate with both local and international clients.</w:t>
      </w:r>
    </w:p>
    <w:bookmarkEnd w:id="20"/>
    <w:bookmarkStart w:id="21" w:name="Xbdadeec55ae032a00310d831509fed154d6ae4d"/>
    <w:p>
      <w:pPr>
        <w:pStyle w:val="Heading2"/>
      </w:pPr>
      <w:r>
        <w:t xml:space="preserve">Understanding of Ghana Accra's Haircare Market</w:t>
      </w:r>
    </w:p>
    <w:p>
      <w:pPr>
        <w:pStyle w:val="FirstParagraph"/>
      </w:pPr>
      <w:r>
        <w:t xml:space="preserve">Ghana Accra is a dynamic hub of creativity and cultural exchange, making it an ideal place for a Hairdresser to thrive. The city’s beauty industry is booming, with salons and barbershops offering services that reflect the diversity of its population. As someone who has researched and engaged with this market, I understand the importance of building trust through exceptional service, attention to detail, and cultural sensitivity.</w:t>
      </w:r>
    </w:p>
    <w:p>
      <w:pPr>
        <w:pStyle w:val="BodyText"/>
      </w:pPr>
      <w:r>
        <w:t xml:space="preserve">Accra’s clients often seek haircare solutions that blend functionality with aesthetics. Whether it’s a formal event hairstyle for a wedding or a daily maintenance routine for natural hair, I approach each consultation with professionalism and empathy. My ability to communicate effectively in [language, if applicable] ensures that I can connect with clients from all walks of life, fostering long-term relationships built on mutual respect and satisfaction.</w:t>
      </w:r>
    </w:p>
    <w:bookmarkEnd w:id="21"/>
    <w:bookmarkStart w:id="22" w:name="key-skills-and-qualifications"/>
    <w:p>
      <w:pPr>
        <w:pStyle w:val="Heading2"/>
      </w:pPr>
      <w:r>
        <w:t xml:space="preserve">Key Skills and Qualifications</w:t>
      </w:r>
    </w:p>
    <w:p>
      <w:pPr>
        <w:pStyle w:val="FirstParagraph"/>
      </w:pPr>
      <w:r>
        <w:t xml:space="preserve">As a Hairdresser, I bring a comprehensive skill set that includes:</w:t>
      </w:r>
    </w:p>
    <w:p>
      <w:pPr>
        <w:numPr>
          <w:ilvl w:val="0"/>
          <w:numId w:val="1001"/>
        </w:numPr>
        <w:pStyle w:val="Compact"/>
      </w:pPr>
      <w:r>
        <w:rPr>
          <w:bCs/>
          <w:b/>
        </w:rPr>
        <w:t xml:space="preserve">Haircutting and Styling:</w:t>
      </w:r>
      <w:r>
        <w:t xml:space="preserve"> </w:t>
      </w:r>
      <w:r>
        <w:t xml:space="preserve">Proficient in creating classic, modern, and avant-garde styles for men, women, and children.</w:t>
      </w:r>
    </w:p>
    <w:p>
      <w:pPr>
        <w:numPr>
          <w:ilvl w:val="0"/>
          <w:numId w:val="1001"/>
        </w:numPr>
        <w:pStyle w:val="Compact"/>
      </w:pPr>
      <w:r>
        <w:rPr>
          <w:bCs/>
          <w:b/>
        </w:rPr>
        <w:t xml:space="preserve">Color Services:</w:t>
      </w:r>
      <w:r>
        <w:t xml:space="preserve"> </w:t>
      </w:r>
      <w:r>
        <w:t xml:space="preserve">Expertise in toning, highlighting, and coloring to enhance natural hair texture or achieve bold transformations.</w:t>
      </w:r>
    </w:p>
    <w:p>
      <w:pPr>
        <w:numPr>
          <w:ilvl w:val="0"/>
          <w:numId w:val="1001"/>
        </w:numPr>
        <w:pStyle w:val="Compact"/>
      </w:pPr>
      <w:r>
        <w:rPr>
          <w:bCs/>
          <w:b/>
        </w:rPr>
        <w:t xml:space="preserve">Haircare Education:</w:t>
      </w:r>
      <w:r>
        <w:t xml:space="preserve"> </w:t>
      </w:r>
      <w:r>
        <w:t xml:space="preserve">Knowledge of hair health, product recommendations, and treatments for damaged or textured hair.</w:t>
      </w:r>
    </w:p>
    <w:p>
      <w:pPr>
        <w:numPr>
          <w:ilvl w:val="0"/>
          <w:numId w:val="1001"/>
        </w:numPr>
        <w:pStyle w:val="Compact"/>
      </w:pPr>
      <w:r>
        <w:rPr>
          <w:bCs/>
          <w:b/>
        </w:rPr>
        <w:t xml:space="preserve">Cultural Competency:</w:t>
      </w:r>
      <w:r>
        <w:t xml:space="preserve"> </w:t>
      </w:r>
      <w:r>
        <w:t xml:space="preserve">Familiarity with Ghanaian hairstyles and the ability to adapt techniques to meet local preferences.</w:t>
      </w:r>
    </w:p>
    <w:p>
      <w:pPr>
        <w:numPr>
          <w:ilvl w:val="0"/>
          <w:numId w:val="1001"/>
        </w:numPr>
        <w:pStyle w:val="Compact"/>
      </w:pPr>
      <w:r>
        <w:rPr>
          <w:bCs/>
          <w:b/>
        </w:rPr>
        <w:t xml:space="preserve">Client-Centric Approach:</w:t>
      </w:r>
      <w:r>
        <w:t xml:space="preserve"> </w:t>
      </w:r>
      <w:r>
        <w:t xml:space="preserve">Strong interpersonal skills to listen actively, understand client goals, and provide personalized recommendations.</w:t>
      </w:r>
    </w:p>
    <w:p>
      <w:pPr>
        <w:pStyle w:val="FirstParagraph"/>
      </w:pPr>
      <w:r>
        <w:t xml:space="preserve">In addition to technical skills, I pride myself on maintaining a clean, organized workspace and upholding high standards of hygiene. My ability to manage multiple tasks efficiently ensures that clients receive timely and seamless service. Furthermore, I am committed to continuous learning through workshops, online courses, and industry networking to stay current with evolving trends in hairdressing.</w:t>
      </w:r>
    </w:p>
    <w:bookmarkEnd w:id="22"/>
    <w:bookmarkStart w:id="23" w:name="X78d8a112a101fcc1b91f2b7faa2a4dfb868d579"/>
    <w:p>
      <w:pPr>
        <w:pStyle w:val="Heading2"/>
      </w:pPr>
      <w:r>
        <w:t xml:space="preserve">Why Choose Me for the Hairdresser Role in Ghana Accra?</w:t>
      </w:r>
    </w:p>
    <w:p>
      <w:pPr>
        <w:pStyle w:val="FirstParagraph"/>
      </w:pPr>
      <w:r>
        <w:t xml:space="preserve">Choosing me as your Hairdresser means partnering with a professional who is not only skilled but also deeply passionate about their craft. My dedication to excellence, combined with my adaptability to the unique demands of Accra’s beauty industry, makes me an ideal candidate for this role. I am confident that my experience and cultural awareness will contribute significantly to your salon’s success.</w:t>
      </w:r>
    </w:p>
    <w:p>
      <w:pPr>
        <w:pStyle w:val="BodyText"/>
      </w:pPr>
      <w:r>
        <w:t xml:space="preserve">Moreover, I am inspired by the collaborative spirit of Ghanaian communities, where creativity and mutual support drive progress. In Accra, I envision building a career that not only meets client expectations but also elevates the standards of hairdressing in the region. My goal is to become a trusted name in the industry, known for delivering results that exceed expectations.</w:t>
      </w:r>
    </w:p>
    <w:bookmarkEnd w:id="23"/>
    <w:bookmarkStart w:id="24" w:name="conclusion"/>
    <w:p>
      <w:pPr>
        <w:pStyle w:val="Heading2"/>
      </w:pPr>
      <w:r>
        <w:t xml:space="preserve">Conclusion</w:t>
      </w:r>
    </w:p>
    <w:p>
      <w:pPr>
        <w:pStyle w:val="FirstParagraph"/>
      </w:pPr>
      <w:r>
        <w:t xml:space="preserve">In conclusion, I am excited about the opportunity to join your team as a Hairdresser in Ghana Accra. This Cover Letter has provided a glimpse into my qualifications, but I would be honored to discuss how my skills and vision align with your salon’s mission. I am available at your earliest convenience for an interview and can be reached at [Phone Number] or [Email Address].</w:t>
      </w:r>
    </w:p>
    <w:p>
      <w:pPr>
        <w:pStyle w:val="BodyText"/>
      </w:pPr>
      <w:r>
        <w:t xml:space="preserve">Thank you for considering my application. I look forward to the possibility of contributing to the continued success of your establishment in Accra.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Hairdresser Position in Ghana Accra</dc:title>
  <dc:creator/>
  <dc:language>en</dc:language>
  <cp:keywords/>
  <dcterms:created xsi:type="dcterms:W3CDTF">2026-07-24T12:55:30Z</dcterms:created>
  <dcterms:modified xsi:type="dcterms:W3CDTF">2026-07-24T12:55:30Z</dcterms:modified>
</cp:coreProperties>
</file>

<file path=docProps/custom.xml><?xml version="1.0" encoding="utf-8"?>
<Properties xmlns="http://schemas.openxmlformats.org/officeDocument/2006/custom-properties" xmlns:vt="http://schemas.openxmlformats.org/officeDocument/2006/docPropsVTypes"/>
</file>