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Spain</w:t>
      </w:r>
      <w:r>
        <w:t xml:space="preserve"> </w:t>
      </w:r>
      <w:r>
        <w:t xml:space="preserve">Madrid</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excited to apply for the Hairdresser position at your esteemed salon in Spain Madrid. As a passionate and experienced professional in the beauty industry, I have dedicated my career to crafting exceptional haircare experiences that align with the vibrant and dynamic culture of Spain. This Cover Letter serves as an introduction to my qualifications, expertise, and enthusiasm for contributing to your team while embracing the unique opportunities that come with working in one of Europe’s most iconic cities.</w:t>
      </w:r>
    </w:p>
    <w:bookmarkStart w:id="20" w:name="professional-background"/>
    <w:p>
      <w:pPr>
        <w:pStyle w:val="Heading2"/>
      </w:pPr>
      <w:r>
        <w:t xml:space="preserve">Professional Background</w:t>
      </w:r>
    </w:p>
    <w:p>
      <w:pPr>
        <w:pStyle w:val="FirstParagraph"/>
      </w:pPr>
      <w:r>
        <w:t xml:space="preserve">With over [X years] of experience in hairdressing, I have honed my skills in a variety of settings, from boutique salons to high-end fashion houses. My journey as a Hairdresser has been defined by a commitment to creativity, precision, and client satisfaction. In Spain Madrid, where beauty standards are as diverse as the city itself, I have developed an ability to adapt my techniques to cater to both traditional and modern preferences. Whether it’s cutting a classic European bob or creating avant-garde styles that reflect the latest trends in Madrid’s fashion scene, I approach every client with professionalism and a deep appreciation for cultural nuances.</w:t>
      </w:r>
    </w:p>
    <w:p>
      <w:pPr>
        <w:pStyle w:val="BodyText"/>
      </w:pPr>
      <w:r>
        <w:t xml:space="preserve">My expertise spans across hair cutting, coloring, styling, and scalp treatments. I am proficient in using high-quality products from renowned brands such as [specific brand names], which are widely trusted in Spain. Additionally, I stay updated on the latest trends by attending industry events and collaborating with fellow professionals in Madrid’s thriving beauty community. This continuous learning ensures that my services remain at the forefront of innovation while maintaining a strong foundation in timeless techniques.</w:t>
      </w:r>
    </w:p>
    <w:bookmarkEnd w:id="20"/>
    <w:bookmarkStart w:id="21" w:name="Xa610a47ed597c5e0de9736a038975e1fe0b0604"/>
    <w:p>
      <w:pPr>
        <w:pStyle w:val="Heading2"/>
      </w:pPr>
      <w:r>
        <w:t xml:space="preserve">Understanding of Spain Madrid’s Beauty Market</w:t>
      </w:r>
    </w:p>
    <w:p>
      <w:pPr>
        <w:pStyle w:val="FirstParagraph"/>
      </w:pPr>
      <w:r>
        <w:t xml:space="preserve">Spain, and particularly Madrid, is renowned for its rich cultural heritage and evolving fashion landscape. As a Hairdresser in this region, I have gained valuable insights into the preferences of Spanish clients. For instance, the demand for natural hair textures and sustainable beauty practices has grown significantly in recent years. I have integrated these trends into my work by offering eco-friendly solutions and emphasizing healthy hair maintenance routines.</w:t>
      </w:r>
    </w:p>
    <w:p>
      <w:pPr>
        <w:pStyle w:val="BodyText"/>
      </w:pPr>
      <w:r>
        <w:t xml:space="preserve">Madrid’s cosmopolitan nature also means that clients come from diverse backgrounds, requiring a Hairdresser who can navigate different styles and expectations. I have worked with international clients who seek personalized services that blend their cultural aesthetics with the local Spanish flair. This experience has sharpened my ability to communicate effectively and create hair designs that resonate with individual identities.</w:t>
      </w:r>
    </w:p>
    <w:bookmarkEnd w:id="21"/>
    <w:bookmarkStart w:id="22" w:name="skills-and-qualifications"/>
    <w:p>
      <w:pPr>
        <w:pStyle w:val="Heading2"/>
      </w:pPr>
      <w:r>
        <w:t xml:space="preserve">Skills and Qualifications</w:t>
      </w:r>
    </w:p>
    <w:p>
      <w:pPr>
        <w:pStyle w:val="FirstParagraph"/>
      </w:pPr>
      <w:r>
        <w:t xml:space="preserve">My skills as a Hairdresser are complemented by a strong work ethic, attention to detail, and a passion for delivering exceptional results. I am certified in advanced hair coloring techniques, such as balayage and ombre, which are highly sought after in Madrid’s salons. Additionally, I am skilled in using modern tools like thermal styling irons and precision shears to achieve flawless cuts. My ability to analyze face shapes and skin tones ensures that every hairstyle I create is tailored to enhance the client’s features.</w:t>
      </w:r>
    </w:p>
    <w:p>
      <w:pPr>
        <w:pStyle w:val="BodyText"/>
      </w:pPr>
      <w:r>
        <w:t xml:space="preserve">Furthermore, I am fluent in [language(s), e.g., Spanish and English], which allows me to connect with a broad range of clients in Spain Madrid. This language proficiency, combined with my cultural awareness, enables me to build trust and rapport with customers from all walks of life. I also prioritize hygiene and safety standards, adhering strictly to the protocols required by Spanish beauty regulations.</w:t>
      </w:r>
    </w:p>
    <w:bookmarkEnd w:id="22"/>
    <w:bookmarkStart w:id="23" w:name="passion-for-the-industry"/>
    <w:p>
      <w:pPr>
        <w:pStyle w:val="Heading2"/>
      </w:pPr>
      <w:r>
        <w:t xml:space="preserve">Passion for the Industry</w:t>
      </w:r>
    </w:p>
    <w:p>
      <w:pPr>
        <w:pStyle w:val="FirstParagraph"/>
      </w:pPr>
      <w:r>
        <w:t xml:space="preserve">What sets me apart as a Hairdresser is my genuine passion for the industry. I view hairdressing not just as a profession but as an art form that has the power to boost confidence and self-expression. In Spain Madrid, where fashion and beauty are deeply intertwined with daily life, I find immense inspiration in the city’s energy and creativity. Whether it’s walking through the historic neighborhoods of Retiro or attending local fashion shows, I draw motivation from Madrid’s vibrant atmosphere to push the boundaries of my craft.</w:t>
      </w:r>
    </w:p>
    <w:p>
      <w:pPr>
        <w:pStyle w:val="BodyText"/>
      </w:pPr>
      <w:r>
        <w:t xml:space="preserve">My dedication to my work is reflected in my ability to remain calm under pressure and maintain a positive attitude, even during busy salon days. I thrive in collaborative environments and am eager to contribute to a team that values innovation, excellence, and client-centric service. I believe that every interaction with a client is an opportunity to leave a lasting impression, and I approach each task with enthusiasm and professionalism.</w:t>
      </w:r>
    </w:p>
    <w:bookmarkEnd w:id="23"/>
    <w:bookmarkStart w:id="24" w:name="why-spain-madrid"/>
    <w:p>
      <w:pPr>
        <w:pStyle w:val="Heading2"/>
      </w:pPr>
      <w:r>
        <w:t xml:space="preserve">Why Spain Madrid?</w:t>
      </w:r>
    </w:p>
    <w:p>
      <w:pPr>
        <w:pStyle w:val="FirstParagraph"/>
      </w:pPr>
      <w:r>
        <w:t xml:space="preserve">Choosing Spain Madrid as the location for my career has been a natural progression for me. The city’s reputation as a global hub for fashion, art, and culture makes it an ideal place to grow as a Hairdresser. I am particularly drawn to Madrid’s blend of tradition and modernity, which allows me to experiment with new techniques while respecting the roots of hairdressing. Working in this dynamic environment has taught me the importance of adaptability and resilience—qualities that I believe are essential for success in any beauty industry role.</w:t>
      </w:r>
    </w:p>
    <w:p>
      <w:pPr>
        <w:pStyle w:val="BodyText"/>
      </w:pPr>
      <w:r>
        <w:t xml:space="preserve">Additionally, I have a deep appreciation for Spanish hospitality and the value placed on personal connections. In Madrid, salons often serve as community spaces where clients return time and again to build relationships with their Hairdressers. I aim to cultivate these same bonds by providing consistent quality and personalized service that exceeds expectations.</w:t>
      </w:r>
    </w:p>
    <w:bookmarkEnd w:id="24"/>
    <w:bookmarkStart w:id="25" w:name="conclusion"/>
    <w:p>
      <w:pPr>
        <w:pStyle w:val="Heading2"/>
      </w:pPr>
      <w:r>
        <w:t xml:space="preserve">Conclusion</w:t>
      </w:r>
    </w:p>
    <w:p>
      <w:pPr>
        <w:pStyle w:val="FirstParagraph"/>
      </w:pPr>
      <w:r>
        <w:t xml:space="preserve">In conclusion, I am confident that my experience, skills, and passion for hairdressing make me a strong candidate for the Hairdresser position at your salon in Spain Madrid. I am eager to contribute to your team’s success while immersing myself in the unique opportunities that come with working in one of the world’s most iconic cities. I would be delighted to discuss how my background and vision align with your salon’s goals.</w:t>
      </w:r>
    </w:p>
    <w:p>
      <w:pPr>
        <w:pStyle w:val="BodyText"/>
      </w:pPr>
      <w:r>
        <w:t xml:space="preserve">Thank you for considering my application. I look forward to the possibility of contributing to your team and helping your clients achieve their haircare aspirations in Spain Madrid.</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Spain Madrid</dc:title>
  <dc:creator/>
  <dc:language>en</dc:language>
  <cp:keywords/>
  <dcterms:created xsi:type="dcterms:W3CDTF">2026-07-24T04:03:35Z</dcterms:created>
  <dcterms:modified xsi:type="dcterms:W3CDTF">2026-07-24T04:03:35Z</dcterms:modified>
</cp:coreProperties>
</file>

<file path=docProps/custom.xml><?xml version="1.0" encoding="utf-8"?>
<Properties xmlns="http://schemas.openxmlformats.org/officeDocument/2006/custom-properties" xmlns:vt="http://schemas.openxmlformats.org/officeDocument/2006/docPropsVTypes"/>
</file>