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a63de8e78c31e56596acb68ee9155344e8a982"/>
    <w:p>
      <w:pPr>
        <w:pStyle w:val="Heading1"/>
      </w:pPr>
      <w:r>
        <w:t xml:space="preserve">Cover Letter for Hairdresser Position in United Kingdom Birmingham</w:t>
      </w:r>
    </w:p>
    <w:p>
      <w:pPr>
        <w:pStyle w:val="FirstParagraph"/>
      </w:pPr>
      <w:r>
        <w:t xml:space="preserve">Dear [Hiring Manager's Name],</w:t>
      </w:r>
    </w:p>
    <w:p>
      <w:pPr>
        <w:pStyle w:val="BodyText"/>
      </w:pPr>
      <w:r>
        <w:t xml:space="preserve">I am writing to express my enthusiastic interest in the Hairdresser position at your esteemed establishment in the vibrant city of United Kingdom Birmingham. As a passionate and skilled professional with a deep understanding of the dynamic beauty industry, I am eager to bring my expertise, creativity, and dedication to your team. With years of experience in providing exceptional haircare services and a strong commitment to client satisfaction, I am confident that my background aligns perfectly with the values and goals of your business in this thriving UK city.</w:t>
      </w:r>
    </w:p>
    <w:p>
      <w:pPr>
        <w:pStyle w:val="BodyText"/>
      </w:pPr>
      <w:r>
        <w:t xml:space="preserve">As a certified Hairdresser with over [X years] of experience, I have honed my craft through rigorous training and hands-on practice in some of Birmingham’s most reputable salons. My journey began with a foundation in hair styling, where I developed a keen eye for detail and an ability to transform clients’ visions into reality. Whether it’s crafting the latest trends or tailoring classic styles to suit individual personalities, I take pride in delivering results that exceed expectations. The United Kingdom Birmingham market is known for its diversity and innovation, and I have always thrived in environments where creativity meets technical precision.</w:t>
      </w:r>
    </w:p>
    <w:p>
      <w:pPr>
        <w:pStyle w:val="BodyText"/>
      </w:pPr>
      <w:r>
        <w:t xml:space="preserve">One of the key aspects that set me apart as a Hairdresser is my ability to connect with clients on a personal level. I believe that every individual has unique needs, and I approach each consultation with empathy, patience, and a collaborative spirit. In Birmingham’s fast-paced setting, where clients often seek both quality and efficiency, my adaptability ensures that I can manage high volumes without compromising on the artistry of my work. My portfolio includes a wide range of services such as haircuts, coloring, balayage, styling for special occasions, and skincare consultations for holistic beauty solutions. These experiences have equipped me to handle the diverse demands of your clientele while maintaining a professional and welcoming atmosphere.</w:t>
      </w:r>
    </w:p>
    <w:p>
      <w:pPr>
        <w:pStyle w:val="BodyText"/>
      </w:pPr>
      <w:r>
        <w:t xml:space="preserve">United Kingdom Birmingham is not just a location for me—it’s a community where I have built meaningful relationships with both clients and colleagues. Over the years, I have witnessed the city’s growth as a cultural and economic hub, which has only deepened my appreciation for its rich tapestry of traditions and modernity. As a Hairdresser in Birmingham, I understand the importance of staying ahead of trends while respecting the timeless principles of quality service. My work ethic is rooted in integrity, continuous learning, and a commitment to excellence that reflects the values I hold dear.</w:t>
      </w:r>
    </w:p>
    <w:p>
      <w:pPr>
        <w:pStyle w:val="BodyText"/>
      </w:pPr>
      <w:r>
        <w:t xml:space="preserve">What excites me most about this opportunity is the chance to contribute to a team that shares my passion for beauty and innovation. I have always admired [Salon Name]’s reputation for delivering exceptional haircare services and fostering a welcoming environment for clients. Whether it’s through personalized consultations, attention to detail in every cut, or staying updated on the latest techniques, I am dedicated to ensuring that every guest leaves feeling confident and satisfied. In the United Kingdom Birmingham market, where competition is fierce but quality is non-negotiable, I am confident that my skills and work ethic will make a valuable contribution to your business.</w:t>
      </w:r>
    </w:p>
    <w:p>
      <w:pPr>
        <w:pStyle w:val="BodyText"/>
      </w:pPr>
      <w:r>
        <w:t xml:space="preserve">My technical expertise is complemented by my strong organizational skills and ability to thrive in fast-paced environments. I am proficient in using industry-standard tools and products, including premium haircare brands that align with the standards of [Salon Name]. Additionally, I am well-versed in hygiene protocols and safety regulations, ensuring that every client receives a service that is both safe and exceptional. In the United Kingdom Birmingham context, where health and safety are paramount, I have always prioritized maintaining clean workspaces and adhering to best practices.</w:t>
      </w:r>
    </w:p>
    <w:p>
      <w:pPr>
        <w:pStyle w:val="BodyText"/>
      </w:pPr>
      <w:r>
        <w:t xml:space="preserve">As a Hairdresser with a deep appreciation for the cultural diversity of United Kingdom Birmingham, I am eager to bring my skills to a team that values inclusivity and innovation. Whether it’s working with clients from different backgrounds or collaborating with fellow professionals, I believe that diversity fosters creativity and growth. My ability to communicate effectively in [languages if applicable] further enhances my capacity to connect with a wide range of clients, making me an asset to your salon.</w:t>
      </w:r>
    </w:p>
    <w:p>
      <w:pPr>
        <w:pStyle w:val="BodyText"/>
      </w:pPr>
      <w:r>
        <w:t xml:space="preserve">In conclusion, I am excited about the possibility of joining [Salon Name] as a Hairdresser and contributing to its continued success in the United Kingdom Birmingham market. My combination of technical expertise, client-focused approach, and dedication to excellence makes me a strong candidate for this role. I would welcome the opportunity to discuss how my skills and experiences align with your needs and how I can help elevate your salon’s reputation in this vibrant city.</w:t>
      </w:r>
    </w:p>
    <w:p>
      <w:pPr>
        <w:pStyle w:val="BodyText"/>
      </w:pPr>
      <w:r>
        <w:t xml:space="preserve">Thank you for considering my application. I look forward to the possibility of discussing this opportunity further and am available at your convenience for an interview. Please feel free to contact me via [phone number] or [email address] if you require any additional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2026-07-25T03:29:54Z</dcterms:created>
  <dcterms:modified xsi:type="dcterms:W3CDTF">2026-07-25T03:29:54Z</dcterms:modified>
</cp:coreProperties>
</file>

<file path=docProps/custom.xml><?xml version="1.0" encoding="utf-8"?>
<Properties xmlns="http://schemas.openxmlformats.org/officeDocument/2006/custom-properties" xmlns:vt="http://schemas.openxmlformats.org/officeDocument/2006/docPropsVTypes"/>
</file>