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Sydney</w:t>
      </w:r>
    </w:p>
    <w:bookmarkStart w:id="20" w:name="X88a0ecc45203a5e976cb39a5667de90bc11f004"/>
    <w:p>
      <w:pPr>
        <w:pStyle w:val="Heading1"/>
      </w:pPr>
      <w:r>
        <w:t xml:space="preserve">Cover Letter for Human Resources Manager Position</w:t>
      </w:r>
    </w:p>
    <w:p>
      <w:pPr>
        <w:pStyle w:val="FirstParagraph"/>
      </w:pPr>
      <w:r>
        <w:rPr>
          <w:bCs/>
          <w:b/>
        </w:rPr>
        <w:t xml:space="preserve">Submitted to:</w:t>
      </w:r>
      <w:r>
        <w:t xml:space="preserve"> </w:t>
      </w:r>
      <w:r>
        <w:t xml:space="preserve">[Recipient's Name]</w:t>
      </w:r>
      <w:r>
        <w:br/>
      </w:r>
      <w:r>
        <w:t xml:space="preserve">[Company Name]</w:t>
      </w:r>
      <w:r>
        <w:br/>
      </w:r>
      <w:r>
        <w:t xml:space="preserve">[Company Address]</w:t>
      </w:r>
      <w:r>
        <w:br/>
      </w:r>
      <w:r>
        <w:t xml:space="preserve">Sydney, NSW 2000</w:t>
      </w:r>
      <w:r>
        <w:br/>
      </w:r>
      <w:r>
        <w:t xml:space="preserve">Australia</w:t>
      </w:r>
    </w:p>
    <w:bookmarkEnd w:id="20"/>
    <w:p>
      <w:pPr>
        <w:pStyle w:val="BodyText"/>
      </w:pPr>
      <w:r>
        <w:t xml:space="preserve">Dear [Recipient's Name],</w:t>
      </w:r>
    </w:p>
    <w:p>
      <w:pPr>
        <w:pStyle w:val="BodyText"/>
      </w:pPr>
      <w:r>
        <w:t xml:space="preserve">I am writing to express my enthusiastic interest in the Human Resources Manager position at your esteemed organization, located in the vibrant and dynamic city of Sydney, Australia. As a dedicated professional with over [X years] of experience in human resources and organizational development, I am eager to contribute my expertise to support your team’s growth and success while aligning with the unique demands of the Australian workplace.</w:t>
      </w:r>
    </w:p>
    <w:p>
      <w:pPr>
        <w:pStyle w:val="BodyText"/>
      </w:pPr>
      <w:r>
        <w:t xml:space="preserve">Having worked in various roles within the HR sector, I have developed a strong foundation in talent acquisition, employee relations, performance management, and compliance with labor laws. My career has been defined by a commitment to fostering inclusive workplaces and driving operational efficiency through strategic human resource initiatives. I am particularly drawn to this opportunity because of your organization’s reputation for innovation and its dedication to cultivating a culture that values both professional excellence and employee well-being—values that resonate deeply with my own approach to HR leadership.</w:t>
      </w:r>
    </w:p>
    <w:bookmarkStart w:id="21" w:name="why-sydney-australia"/>
    <w:p>
      <w:pPr>
        <w:pStyle w:val="Heading2"/>
      </w:pPr>
      <w:r>
        <w:t xml:space="preserve">Why Sydney, Australia?</w:t>
      </w:r>
    </w:p>
    <w:p>
      <w:pPr>
        <w:pStyle w:val="FirstParagraph"/>
      </w:pPr>
      <w:r>
        <w:t xml:space="preserve">Sydney is not just a city; it is a hub of diversity, opportunity, and cultural richness. As a Human Resources Manager in this region, I understand the importance of navigating the nuances of Australia’s labor market, which is shaped by its unique regulatory framework and multicultural workforce. My experience working with international teams and adapting to diverse workplace dynamics has prepared me to address the specific challenges and opportunities that arise in a city like Sydney. From managing remote teams across time zones to ensuring compliance with Australian industrial relations laws, I am equipped to support your organization’s goals while adhering to local standards.</w:t>
      </w:r>
    </w:p>
    <w:bookmarkEnd w:id="21"/>
    <w:bookmarkStart w:id="22" w:name="key-strengths-and-expertise"/>
    <w:p>
      <w:pPr>
        <w:pStyle w:val="Heading2"/>
      </w:pPr>
      <w:r>
        <w:t xml:space="preserve">Key Strengths and Expertise</w:t>
      </w:r>
    </w:p>
    <w:p>
      <w:pPr>
        <w:pStyle w:val="FirstParagraph"/>
      </w:pPr>
      <w:r>
        <w:t xml:space="preserve">As a Human Resources Manager, I bring a proven ability to design and implement HR strategies that align with business objectives. For instance, in my previous role at [Previous Company Name], I led the redesign of the recruitment process, resulting in a 30% reduction in time-to-hire and an increase in employee retention by 25%. This was achieved through a combination of targeted sourcing, structured interviews, and ongoing feedback loops with hiring managers. My focus on data-driven decision-making ensures that HR initiatives are not only compliant but also impactful.</w:t>
      </w:r>
    </w:p>
    <w:p>
      <w:pPr>
        <w:pStyle w:val="BodyText"/>
      </w:pPr>
      <w:r>
        <w:t xml:space="preserve">One of my core strengths is fostering a culture of transparency and trust within organizations. In Sydney’s competitive job market, attracting and retaining top talent requires more than just competitive salaries—it demands a workplace where employees feel valued and heard. I have successfully implemented employee engagement programs that included regular feedback sessions, wellness initiatives, and mentorship opportunities. These efforts not only improved morale but also enhanced productivity and reduced turnover rates.</w:t>
      </w:r>
    </w:p>
    <w:bookmarkEnd w:id="22"/>
    <w:bookmarkStart w:id="23" w:name="adapting-to-the-australian-context"/>
    <w:p>
      <w:pPr>
        <w:pStyle w:val="Heading2"/>
      </w:pPr>
      <w:r>
        <w:t xml:space="preserve">Adapting to the Australian Context</w:t>
      </w:r>
    </w:p>
    <w:p>
      <w:pPr>
        <w:pStyle w:val="FirstParagraph"/>
      </w:pPr>
      <w:r>
        <w:t xml:space="preserve">The Human Resources Manager role in Australia Sydney requires a deep understanding of local labor laws such as the Fair Work Act 2009, workplace health and safety regulations, and anti-discrimination policies. I have extensive experience navigating these frameworks, ensuring that all HR practices are both legal and ethical. Additionally, I am well-versed in the importance of cultural sensitivity in a multicultural city like Sydney. My background includes working with teams from diverse cultural backgrounds, which has honed my ability to create inclusive policies that respect individual differences while promoting unity.</w:t>
      </w:r>
    </w:p>
    <w:p>
      <w:pPr>
        <w:pStyle w:val="BodyText"/>
      </w:pPr>
      <w:r>
        <w:t xml:space="preserve">Moreover, I recognize the significance of employer branding in Australia’s competitive talent landscape. As a Human Resources Manager, I have leveraged social media platforms and industry partnerships to enhance my previous organizations’ reputations as employers of choice. This has been instrumental in attracting skilled professionals who align with the values and mission of the company.</w:t>
      </w:r>
    </w:p>
    <w:bookmarkEnd w:id="23"/>
    <w:bookmarkStart w:id="24" w:name="why-my-background-fits-your-needs"/>
    <w:p>
      <w:pPr>
        <w:pStyle w:val="Heading2"/>
      </w:pPr>
      <w:r>
        <w:t xml:space="preserve">Why My Background Fits Your Needs</w:t>
      </w:r>
    </w:p>
    <w:p>
      <w:pPr>
        <w:pStyle w:val="FirstParagraph"/>
      </w:pPr>
      <w:r>
        <w:t xml:space="preserve">Your organization’s emphasis on [specific value or project, e.g., "innovation in sustainability" or "client-centric solutions"] aligns perfectly with my professional philosophy. I am confident that my strategic mindset, combined with my hands-on experience in HR operations, will enable me to contribute meaningfully to your team. Whether it is streamlining onboarding processes, addressing workplace conflicts, or developing training programs tailored to the needs of Sydney’s workforce, I am committed to delivering results that support both employee growth and organizational success.</w:t>
      </w:r>
    </w:p>
    <w:p>
      <w:pPr>
        <w:pStyle w:val="BodyText"/>
      </w:pPr>
      <w:r>
        <w:t xml:space="preserve">I am particularly excited about the opportunity to collaborate with a forward-thinking team in Australia Sydney. This role represents a chance to not only grow professionally but also make a lasting impact on an organization that values integrity, innovation, and community. I would welcome the opportunity to discuss how my skills and experiences can contribute to your HR goals.</w:t>
      </w:r>
    </w:p>
    <w:p>
      <w:pPr>
        <w:pStyle w:val="BodyText"/>
      </w:pPr>
      <w:r>
        <w:t xml:space="preserve">Thank you for considering my application. I look forward to the possibility of contributing to your team’s continued success as a Human Resources Manager in Australia Sydney.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 Australia Sydney</dc:title>
  <dc:creator/>
  <dc:language>en</dc:language>
  <cp:keywords/>
  <dcterms:created xsi:type="dcterms:W3CDTF">2026-07-21T05:01:32Z</dcterms:created>
  <dcterms:modified xsi:type="dcterms:W3CDTF">2026-07-21T05:01:32Z</dcterms:modified>
</cp:coreProperties>
</file>

<file path=docProps/custom.xml><?xml version="1.0" encoding="utf-8"?>
<Properties xmlns="http://schemas.openxmlformats.org/officeDocument/2006/custom-properties" xmlns:vt="http://schemas.openxmlformats.org/officeDocument/2006/docPropsVTypes"/>
</file>