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8476a6db2c4a185df82c2b73ec85f49dcfa2d5d"/>
    <w:p>
      <w:pPr>
        <w:pStyle w:val="Heading1"/>
      </w:pPr>
      <w:r>
        <w:t xml:space="preserve">Cover Letter for Human Resources Manager Position in Brazil, Rio de Janeiro</w:t>
      </w:r>
    </w:p>
    <w:p>
      <w:pPr>
        <w:pStyle w:val="FirstParagraph"/>
      </w:pPr>
      <w:r>
        <w:t xml:space="preserve">Dear [Hiring Manager's Name],</w:t>
      </w:r>
    </w:p>
    <w:p>
      <w:pPr>
        <w:pStyle w:val="BodyText"/>
      </w:pPr>
      <w:r>
        <w:t xml:space="preserve">I am writing to express my sincere interest in the Human Resources Manager position at [Company Name] in Rio de Janeiro, Brazil. With over a decade of experience in human resources and a deep understanding of the dynamic business landscape in Brazil, I am confident that my expertise, cultural adaptability, and passion for fostering inclusive workplace environments align perfectly with your organization’s goals. As a professional who has navigated the complexities of HR in diverse markets, I am eager to contribute my skills to support [Company Name]’s growth and success in one of Brazil’s most vibrant cities.</w:t>
      </w:r>
    </w:p>
    <w:p>
      <w:pPr>
        <w:pStyle w:val="BodyText"/>
      </w:pPr>
      <w:r>
        <w:t xml:space="preserve">Rio de Janeiro, with its unique blend of cultural richness, economic opportunities, and a workforce that values innovation and collaboration, presents an exciting environment for HR professionals. Having worked extensively in multinational corporations operating across Latin America, I have developed a keen awareness of the nuances required to manage teams in regions like Brazil. My background includes designing and implementing HR strategies that not only comply with local labor laws but also drive employee engagement, diversity, and organizational performance—critical factors for success in Rio de Janeiro’s competitive business sector.</w:t>
      </w:r>
    </w:p>
    <w:p>
      <w:pPr>
        <w:pStyle w:val="BodyText"/>
      </w:pPr>
      <w:r>
        <w:t xml:space="preserve">As a Human Resources Manager, I have consistently focused on building strong relationships between employees and leadership while ensuring that organizational policies reflect the values of equity, respect, and inclusion. In my previous role at [Previous Company Name], I led a team of HR professionals to streamline recruitment processes, reduce turnover by 25%, and enhance employee satisfaction through tailored development programs. These achievements were made possible by my ability to adapt to local contexts, such as understanding Brazil’s complex labor regulations (CLT), navigating cultural expectations around work-life balance, and fostering communication in a multilingual environment.</w:t>
      </w:r>
    </w:p>
    <w:p>
      <w:pPr>
        <w:pStyle w:val="BodyText"/>
      </w:pPr>
      <w:r>
        <w:t xml:space="preserve">What sets me apart is my commitment to creating a workplace culture that resonates with the people of Rio de Janeiro. I recognize that the city’s workforce is diverse, with varying professional backgrounds, generations, and perspectives. My approach to HR emphasizes empathy and proactive problem-solving, ensuring that employees feel valued and supported. For instance, during a recent initiative in São Paulo, I introduced mentorship programs that bridged generational gaps and improved collaboration among teams. This experience has equipped me with the tools to address similar challenges in Rio de Janeiro’s evolving corporate landscape.</w:t>
      </w:r>
    </w:p>
    <w:p>
      <w:pPr>
        <w:pStyle w:val="BodyText"/>
      </w:pPr>
      <w:r>
        <w:t xml:space="preserve">Moreover, my understanding of Brazil’s regulatory framework is a significant asset. I am well-versed in the legal requirements governing employment, such as adherence to the Consolidation of Labor Laws (CLT), compliance with social security contributions (INSS), and the proper management of benefits like FGTS (Fund of Guaranteed Salary) and PIS/PASEP. These responsibilities require precision, attention to detail, and a proactive mindset—qualities I have honed throughout my career. I am also familiar with the challenges posed by Brazil’s economic fluctuations, which has strengthened my ability to develop flexible HR strategies that protect both employees and organizations during periods of uncertainty.</w:t>
      </w:r>
    </w:p>
    <w:p>
      <w:pPr>
        <w:pStyle w:val="BodyText"/>
      </w:pPr>
      <w:r>
        <w:t xml:space="preserve">In addition to my technical expertise, I bring a strong focus on employee well-being and organizational culture. In a city like Rio de Janeiro, where work-life balance and community engagement are highly valued, I prioritize initiatives that promote mental health, professional growth, and social responsibility. For example, I have implemented wellness programs that included mindfulness workshops and partnerships with local NGOs to support employees’ personal development. These efforts not only enhanced employee retention but also strengthened the company’s reputation as a socially responsible employer.</w:t>
      </w:r>
    </w:p>
    <w:p>
      <w:pPr>
        <w:pStyle w:val="BodyText"/>
      </w:pPr>
      <w:r>
        <w:t xml:space="preserve">My decision to pursue this opportunity at [Company Name] is driven by my admiration for your organization’s commitment to innovation and excellence. I am particularly inspired by [specific detail about the company, e.g., “your dedication to fostering a culture of inclusivity” or “your recent initiatives in sustainable business practices”]. As a Human Resources Manager, I am eager to contribute to these efforts by ensuring that your team is not only equipped with the skills they need but also motivated by a sense of purpose and belonging.</w:t>
      </w:r>
    </w:p>
    <w:p>
      <w:pPr>
        <w:pStyle w:val="BodyText"/>
      </w:pPr>
      <w:r>
        <w:t xml:space="preserve">I would be thrilled to bring my experience, strategic vision, and passion for human resources to [Company Name] in Rio de Janeiro. I am confident that my background in managing cross-functional teams, navigating complex HR challenges, and aligning organizational goals with employee needs will make me a valuable asset to your team. I would welcome the opportunity to discuss how my skills and experiences can contribute to your continued success.</w:t>
      </w:r>
    </w:p>
    <w:p>
      <w:pPr>
        <w:pStyle w:val="BodyText"/>
      </w:pPr>
      <w:r>
        <w:t xml:space="preserve">Thank you for considering my application. I look forward to the possibility of contributing to [Company Name]’s legacy in Rio de Janeiro and beyond.</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Brazil Rio de Janeiro</dc:title>
  <dc:creator/>
  <dc:language>en</dc:language>
  <cp:keywords/>
  <dcterms:created xsi:type="dcterms:W3CDTF">2026-07-24T04:47:04Z</dcterms:created>
  <dcterms:modified xsi:type="dcterms:W3CDTF">2026-07-24T04:47:04Z</dcterms:modified>
</cp:coreProperties>
</file>

<file path=docProps/custom.xml><?xml version="1.0" encoding="utf-8"?>
<Properties xmlns="http://schemas.openxmlformats.org/officeDocument/2006/custom-properties" xmlns:vt="http://schemas.openxmlformats.org/officeDocument/2006/docPropsVTypes"/>
</file>