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Brazil</w:t>
      </w:r>
      <w:r>
        <w:t xml:space="preserve"> </w:t>
      </w:r>
      <w:r>
        <w:t xml:space="preserve">São</w:t>
      </w:r>
      <w:r>
        <w:t xml:space="preserve"> </w:t>
      </w:r>
      <w:r>
        <w:t xml:space="preserve">Paulo</w:t>
      </w:r>
    </w:p>
    <w:bookmarkStart w:id="26" w:name="Xfa95203fd45eeeb2934a75bcd651ed0b007b3a4"/>
    <w:p>
      <w:pPr>
        <w:pStyle w:val="Heading1"/>
      </w:pPr>
      <w:r>
        <w:t xml:space="preserve">Cover Letter for Human Resources Manager Position in Brazil São Paulo</w:t>
      </w:r>
    </w:p>
    <w:p>
      <w:pPr>
        <w:pStyle w:val="FirstParagraph"/>
      </w:pPr>
      <w:r>
        <w:t xml:space="preserve">Dear [Hiring Manager's Name],</w:t>
      </w:r>
    </w:p>
    <w:p>
      <w:pPr>
        <w:pStyle w:val="BodyText"/>
      </w:pPr>
      <w:r>
        <w:t xml:space="preserve">I am writing to express my enthusiastic interest in the Human Resources Manager position at [Company Name] in Brazil São Paulo. With a proven track record of driving strategic HR initiatives, fostering inclusive workplace cultures, and navigating complex labor regulations, I am confident in my ability to contribute meaningfully to your organization’s success. This Cover Letter outlines my qualifications, passion for people-centric leadership, and deep understanding of the unique challenges and opportunities within Brazil São Paulo’s dynamic corporate landscape.</w:t>
      </w:r>
    </w:p>
    <w:bookmarkStart w:id="20" w:name="professional-background-and-expertise"/>
    <w:p>
      <w:pPr>
        <w:pStyle w:val="Heading2"/>
      </w:pPr>
      <w:r>
        <w:t xml:space="preserve">Professional Background and Expertise</w:t>
      </w:r>
    </w:p>
    <w:p>
      <w:pPr>
        <w:pStyle w:val="FirstParagraph"/>
      </w:pPr>
      <w:r>
        <w:t xml:space="preserve">As a seasoned Human Resources Manager with over [X years] of experience in both multinational corporations and local enterprises, I have developed a comprehensive skill set that aligns seamlessly with the demands of the role at [Company Name]. My career has been defined by a commitment to bridging organizational goals with employee well-being, ensuring that HR strategies not only comply with legal frameworks but also enhance productivity and morale. In Brazil São Paulo, where the business environment is as competitive as it is culturally rich, my expertise in navigating local labor laws, such as CLT (Consolidation of Labor Laws), and managing diverse teams has proven invaluable.</w:t>
      </w:r>
    </w:p>
    <w:p>
      <w:pPr>
        <w:pStyle w:val="BodyText"/>
      </w:pPr>
      <w:r>
        <w:t xml:space="preserve">At my previous role at [Previous Company Name], I led a team of 15 HR professionals to design and implement a comprehensive talent acquisition strategy that reduced hiring time by 30% within six months. This initiative was particularly critical in São Paulo, where the demand for skilled professionals in sectors like technology and finance is exceptionally high. Additionally, I spearheaded the development of a company-wide diversity and inclusion program, which not only improved employee retention rates by 25% but also strengthened [Previous Company Name]’s reputation as an employer of choice in Brazil São Paulo.</w:t>
      </w:r>
    </w:p>
    <w:bookmarkEnd w:id="20"/>
    <w:bookmarkStart w:id="21" w:name="Xf064ae1b5f4d0c26fb66e8cf74b98130c53ed31"/>
    <w:p>
      <w:pPr>
        <w:pStyle w:val="Heading2"/>
      </w:pPr>
      <w:r>
        <w:t xml:space="preserve">Understanding of Brazil São Paulo’s Labor Landscape</w:t>
      </w:r>
    </w:p>
    <w:p>
      <w:pPr>
        <w:pStyle w:val="FirstParagraph"/>
      </w:pPr>
      <w:r>
        <w:t xml:space="preserve">The Human Resources Manager role in Brazil São Paulo requires more than just administrative acumen—it demands a profound understanding of the region’s cultural, legal, and economic nuances. Having worked extensively in this vibrant city, I am acutely aware of the challenges that HR professionals face here. From managing complex labor contracts under CLT to addressing the unique needs of a multicultural workforce, I have consistently delivered results that align with both local regulations and global best practices.</w:t>
      </w:r>
    </w:p>
    <w:p>
      <w:pPr>
        <w:pStyle w:val="BodyText"/>
      </w:pPr>
      <w:r>
        <w:t xml:space="preserve">For instance, during my tenure at [Previous Company Name], I collaborated with legal experts to ensure compliance with Brazil’s strict labor laws while also introducing flexible work arrangements that catered to the evolving needs of employees in São Paulo. This included implementing remote work policies and hybrid schedules, which became essential during the pandemic and have since remained a key component of our HR strategy. My ability to balance regulatory requirements with employee-centric policies has been instrumental in fostering a culture of trust and transparency.</w:t>
      </w:r>
    </w:p>
    <w:bookmarkEnd w:id="21"/>
    <w:bookmarkStart w:id="22" w:name="cultural-competence-and-leadership"/>
    <w:p>
      <w:pPr>
        <w:pStyle w:val="Heading2"/>
      </w:pPr>
      <w:r>
        <w:t xml:space="preserve">Cultural Competence and Leadership</w:t>
      </w:r>
    </w:p>
    <w:p>
      <w:pPr>
        <w:pStyle w:val="FirstParagraph"/>
      </w:pPr>
      <w:r>
        <w:t xml:space="preserve">Brazil São Paulo is a melting pot of cultures, languages, and traditions, making cultural competence a cornerstone of effective HR management. My approach to leadership emphasizes empathy, open communication, and adaptability—qualities that are critical for managing teams in this diverse environment. I have successfully led cross-functional teams comprising employees from various backgrounds, ensuring that every individual feels valued and empowered to contribute their unique perspective.</w:t>
      </w:r>
    </w:p>
    <w:p>
      <w:pPr>
        <w:pStyle w:val="BodyText"/>
      </w:pPr>
      <w:r>
        <w:t xml:space="preserve">One of my proudest achievements in São Paulo was the creation of a mentorship program that paired junior employees with senior leaders from different departments. This initiative not only enhanced knowledge sharing but also strengthened internal relationships, leading to a 40% increase in employee satisfaction scores. I believe that fostering a sense of community within the workplace is essential for driving innovation and long-term success, particularly in a city as fast-paced and competitive as São Paulo.</w:t>
      </w:r>
    </w:p>
    <w:bookmarkEnd w:id="22"/>
    <w:bookmarkStart w:id="23" w:name="strategic-thinking-and-innovation"/>
    <w:p>
      <w:pPr>
        <w:pStyle w:val="Heading2"/>
      </w:pPr>
      <w:r>
        <w:t xml:space="preserve">Strategic Thinking and Innovation</w:t>
      </w:r>
    </w:p>
    <w:p>
      <w:pPr>
        <w:pStyle w:val="FirstParagraph"/>
      </w:pPr>
      <w:r>
        <w:t xml:space="preserve">The Human Resources Manager role requires a strategic mindset, with the ability to anticipate challenges and devise proactive solutions. In Brazil São Paulo, where the business environment is constantly evolving, I have consistently demonstrated my ability to think critically and innovate. For example, I introduced an AI-driven HR analytics tool that streamlined performance evaluations and identified talent development opportunities for employees across [Previous Company Name]’s operations in São Paulo. This initiative not only improved efficiency but also provided actionable insights that informed strategic decision-making at the executive level.</w:t>
      </w:r>
    </w:p>
    <w:p>
      <w:pPr>
        <w:pStyle w:val="BodyText"/>
      </w:pPr>
      <w:r>
        <w:t xml:space="preserve">Furthermore, I have a strong commitment to employee development and career growth. In São Paulo, where competition for top talent is fierce, I prioritized creating personalized learning paths for employees, which resulted in a 20% increase in internal promotions. By aligning individual goals with organizational objectives, I have been able to build high-performing teams that are both motivated and resilient.</w:t>
      </w:r>
    </w:p>
    <w:bookmarkEnd w:id="23"/>
    <w:bookmarkStart w:id="24" w:name="why-company-name"/>
    <w:p>
      <w:pPr>
        <w:pStyle w:val="Heading2"/>
      </w:pPr>
      <w:r>
        <w:t xml:space="preserve">Why [Company Name]?</w:t>
      </w:r>
    </w:p>
    <w:p>
      <w:pPr>
        <w:pStyle w:val="FirstParagraph"/>
      </w:pPr>
      <w:r>
        <w:t xml:space="preserve">I am particularly drawn to [Company Name] because of its reputation as a leader in [industry/sector], and its dedication to fostering a culture of excellence in Brazil São Paulo. Your company’s emphasis on innovation, employee well-being, and social responsibility resonates deeply with my own values. I am eager to contribute my expertise in HR strategy, talent development, and compliance to support your mission of driving sustainable growth.</w:t>
      </w:r>
    </w:p>
    <w:p>
      <w:pPr>
        <w:pStyle w:val="BodyText"/>
      </w:pPr>
      <w:r>
        <w:t xml:space="preserve">In addition to my technical skills, I bring a passion for building meaningful connections with employees at all levels of the organization. My goal as a Human Resources Manager is not only to manage processes but to create an environment where people feel inspired, supported, and empowered to achieve their full potential. I am confident that my experience and vision will enable me to make a significant impact at [Company Name].</w:t>
      </w:r>
    </w:p>
    <w:bookmarkEnd w:id="24"/>
    <w:bookmarkStart w:id="25" w:name="conclusion"/>
    <w:p>
      <w:pPr>
        <w:pStyle w:val="Heading2"/>
      </w:pPr>
      <w:r>
        <w:t xml:space="preserve">Conclusion</w:t>
      </w:r>
    </w:p>
    <w:p>
      <w:pPr>
        <w:pStyle w:val="FirstParagraph"/>
      </w:pPr>
      <w:r>
        <w:t xml:space="preserve">In conclusion, I am excited about the opportunity to join [Company Name] as a Human Resources Manager in Brazil São Paulo. My extensive experience in HR, combined with my deep understanding of the local market and commitment to excellence, positions me to contribute effectively to your team. I would welcome the chance to discuss how my skills and achievements align with your organization’s goals. Thank you for considering my application, and I look forward to the possibility of contributing to [Company Name]’s continued success.</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Human Resources Manager - Brazil São Paulo</dc:title>
  <dc:creator/>
  <cp:keywords/>
  <dcterms:created xsi:type="dcterms:W3CDTF">2026-07-23T23:23:50Z</dcterms:created>
  <dcterms:modified xsi:type="dcterms:W3CDTF">2026-07-23T23:23:50Z</dcterms:modified>
</cp:coreProperties>
</file>

<file path=docProps/custom.xml><?xml version="1.0" encoding="utf-8"?>
<Properties xmlns="http://schemas.openxmlformats.org/officeDocument/2006/custom-properties" xmlns:vt="http://schemas.openxmlformats.org/officeDocument/2006/docPropsVTypes"/>
</file>