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Amsterdam, Netherlands</w:t>
      </w:r>
      <w:r>
        <w:br/>
      </w:r>
      <w:r>
        <w:t xml:space="preserve">+31 6 12345678</w:t>
      </w:r>
      <w:r>
        <w:br/>
      </w:r>
      <w:r>
        <w:t xml:space="preserve">johndoe@email.com</w:t>
      </w:r>
    </w:p>
    <w:p>
      <w:pPr>
        <w:pStyle w:val="BodyText"/>
      </w:pPr>
      <w:r>
        <w:t xml:space="preserve">April 5, 2024</w:t>
      </w:r>
    </w:p>
    <w:p>
      <w:pPr>
        <w:pStyle w:val="BodyText"/>
      </w:pPr>
      <w:r>
        <w:rPr>
          <w:bCs/>
          <w:b/>
        </w:rPr>
        <w:t xml:space="preserve">Human Resources Department</w:t>
      </w:r>
      <w:r>
        <w:br/>
      </w:r>
      <w:r>
        <w:rPr>
          <w:bCs/>
          <w:b/>
        </w:rPr>
        <w:t xml:space="preserve">Career Opportunities Foundation</w:t>
      </w:r>
      <w:r>
        <w:br/>
      </w:r>
      <w:r>
        <w:rPr>
          <w:bCs/>
          <w:b/>
        </w:rPr>
        <w:t xml:space="preserve">Vondelparkstraat 10, Amsterdam, Netherlands</w:t>
      </w:r>
    </w:p>
    <w:bookmarkStart w:id="20" w:name="X88a0ecc45203a5e976cb39a5667de90bc11f004"/>
    <w:p>
      <w:pPr>
        <w:pStyle w:val="Heading2"/>
      </w:pPr>
      <w:r>
        <w:t xml:space="preserve">Cover Letter for Human Resources Manager Position</w:t>
      </w:r>
    </w:p>
    <w:p>
      <w:pPr>
        <w:pStyle w:val="FirstParagraph"/>
      </w:pPr>
      <w:r>
        <w:t xml:space="preserve">Dear Hiring Manager,</w:t>
      </w:r>
    </w:p>
    <w:p>
      <w:pPr>
        <w:pStyle w:val="BodyText"/>
      </w:pPr>
      <w:r>
        <w:t xml:space="preserve">I am writing to express my enthusiastic interest in the Human Resources Manager position at your esteemed organization in Amsterdam, Netherlands. With over a decade of experience in HR leadership roles, I am confident in my ability to contribute to the continued success of your team while aligning with the unique cultural and professional dynamics of the Netherlands Amsterdam business landscape. As a passionate advocate for employee development and organizational excellence, I am eager to bring my expertise in talent management, workplace culture, and compliance with Dutch labor regulations to your institution.</w:t>
      </w:r>
    </w:p>
    <w:p>
      <w:pPr>
        <w:pStyle w:val="BodyText"/>
      </w:pPr>
      <w:r>
        <w:t xml:space="preserve">Throughout my career as a Human Resources Manager, I have consistently focused on fostering inclusive work environments that prioritize both employee well-being and business objectives. My background includes roles at multinational corporations in the Netherlands Amsterdam region, where I developed strategies to enhance recruitment processes, streamline onboarding procedures, and implement performance management systems tailored to local and international workforce needs. For instance, at my previous position with a leading tech firm in Amsterdam, I spearheaded a company-wide initiative to integrate diversity and inclusion into every stage of the employee lifecycle. This effort resulted in a 30% increase in employee retention rates within two years, while also strengthening our employer brand as a top workplace in the Netherlands.</w:t>
      </w:r>
    </w:p>
    <w:p>
      <w:pPr>
        <w:pStyle w:val="BodyText"/>
      </w:pPr>
      <w:r>
        <w:t xml:space="preserve">A key strength of mine is my deep understanding of the Netherlands Amsterdam labor market, where I have navigated complex regulatory frameworks such as the</w:t>
      </w:r>
      <w:r>
        <w:t xml:space="preserve"> </w:t>
      </w:r>
      <w:r>
        <w:rPr>
          <w:iCs/>
          <w:i/>
        </w:rPr>
        <w:t xml:space="preserve">Wet Arbeidstijden</w:t>
      </w:r>
      <w:r>
        <w:t xml:space="preserve"> </w:t>
      </w:r>
      <w:r>
        <w:t xml:space="preserve">(Working Hours Act) and</w:t>
      </w:r>
      <w:r>
        <w:t xml:space="preserve"> </w:t>
      </w:r>
      <w:r>
        <w:rPr>
          <w:iCs/>
          <w:i/>
        </w:rPr>
        <w:t xml:space="preserve">Arbowet</w:t>
      </w:r>
      <w:r>
        <w:t xml:space="preserve"> </w:t>
      </w:r>
      <w:r>
        <w:t xml:space="preserve">(Workplace Safety Act). This knowledge has enabled me to design HR policies that not only comply with Dutch legal standards but also promote a culture of transparency and trust. In my current role, I have also collaborated closely with local unions and government agencies to ensure that our HR practices reflect the values of fairness, innovation, and sustainability—principles that resonate strongly with the ethos of Amsterdam’s business community.</w:t>
      </w:r>
    </w:p>
    <w:p>
      <w:pPr>
        <w:pStyle w:val="BodyText"/>
      </w:pPr>
      <w:r>
        <w:t xml:space="preserve">What excites me most about this opportunity is the chance to contribute to a dynamic organization that values human capital as its greatest asset. The Netherlands Amsterdam region is known for its vibrant multicultural workforce and forward-thinking approach to HR innovation, and I am particularly drawn to your organization’s commitment to fostering talent in a globalized economy. I am especially interested in exploring how we can leverage technology—such as AI-driven recruitment tools or data analytics for workforce planning—to address the evolving needs of your team. My experience with digital transformation projects has equipped me with the skills to implement solutions that enhance efficiency while maintaining a human-centric approach.</w:t>
      </w:r>
    </w:p>
    <w:p>
      <w:pPr>
        <w:pStyle w:val="BodyText"/>
      </w:pPr>
      <w:r>
        <w:t xml:space="preserve">One of my core beliefs is that a Human Resources Manager must act as both a strategic partner and a compassionate leader. In my previous roles, I have worked closely with executives to align HR strategies with organizational goals, such as expanding into new markets or launching innovative products. For example, when our company entered the Dutch Amsterdam market, I led the development of a localized onboarding program that integrated cultural training for expatriate employees and ensured seamless communication across departments. This initiative not only accelerated time-to-productivity but also fostered a sense of belonging among new hires.</w:t>
      </w:r>
    </w:p>
    <w:p>
      <w:pPr>
        <w:pStyle w:val="BodyText"/>
      </w:pPr>
      <w:r>
        <w:t xml:space="preserve">Moreover, my ability to adapt to diverse work environments has been instrumental in my success. As a Human Resources Manager, I have managed teams across multiple countries, including the Netherlands Amsterdam, where I developed cross-cultural training modules to bridge communication gaps and enhance collaboration. I am also fluent in Dutch and English, which allows me to effectively engage with employees at all levels of the organization while ensuring that HR policies are clearly communicated in both languages.</w:t>
      </w:r>
    </w:p>
    <w:p>
      <w:pPr>
        <w:pStyle w:val="BodyText"/>
      </w:pPr>
      <w:r>
        <w:t xml:space="preserve">I am particularly impressed by your organization’s focus on employee growth and sustainability, which aligns perfectly with my own professional values. In the Netherlands Amsterdam, where environmental and social responsibility are deeply embedded in corporate culture, I believe HR professionals play a critical role in driving these initiatives. I am eager to contribute to your efforts by designing programs that not only meet regulatory requirements but also inspire employees to embrace their roles as agents of positive change.</w:t>
      </w:r>
    </w:p>
    <w:p>
      <w:pPr>
        <w:pStyle w:val="BodyText"/>
      </w:pPr>
      <w:r>
        <w:t xml:space="preserve">Thank you for considering my application. I would welcome the opportunity to discuss how my experience and vision can benefit your team in Amsterdam, Netherlands. Please feel free to contact me at +31 6 12345678 or johndoe@email.com at your earliest convenience. I look forward to the possibility of contributing to your organization’s continued success.</w:t>
      </w:r>
    </w:p>
    <w:p>
      <w:pPr>
        <w:pStyle w:val="BodyText"/>
      </w:pPr>
      <w:r>
        <w:t xml:space="preserve">Sincerely,</w:t>
      </w:r>
      <w:r>
        <w:br/>
      </w:r>
      <w:r>
        <w:rPr>
          <w:bCs/>
          <w:b/>
        </w:rPr>
        <w:t xml:space="preserve">John Doe</w:t>
      </w:r>
      <w:r>
        <w:br/>
      </w:r>
      <w:r>
        <w:t xml:space="preserve">Human Resources Manager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2026-07-23T05:27:56Z</dcterms:created>
  <dcterms:modified xsi:type="dcterms:W3CDTF">2026-07-23T05:27:56Z</dcterms:modified>
</cp:coreProperties>
</file>

<file path=docProps/custom.xml><?xml version="1.0" encoding="utf-8"?>
<Properties xmlns="http://schemas.openxmlformats.org/officeDocument/2006/custom-properties" xmlns:vt="http://schemas.openxmlformats.org/officeDocument/2006/docPropsVTypes"/>
</file>