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24" w:name="X57da4375bc3d21d9d1c25717edcb5c9aa15949f"/>
    <w:p>
      <w:pPr>
        <w:pStyle w:val="Heading1"/>
      </w:pPr>
      <w:r>
        <w:t xml:space="preserve">Cover Letter for Human Resources Manager Position in Pakistan Islamabad</w:t>
      </w:r>
    </w:p>
    <w:p>
      <w:pPr>
        <w:pStyle w:val="FirstParagraph"/>
      </w:pPr>
      <w:r>
        <w:t xml:space="preserve">Dear [Hiring Manager's Name],</w:t>
      </w:r>
    </w:p>
    <w:p>
      <w:pPr>
        <w:pStyle w:val="BodyText"/>
      </w:pPr>
      <w:r>
        <w:t xml:space="preserve">I am writing to express my keen interest in the Human Resources Manager position at [Company Name] in Pakistan Islamabad. With a proven track record of leading HR initiatives, fostering employee engagement, and aligning organizational goals with strategic human capital management, I am confident in my ability to contribute effectively to your team. This role represents an exciting opportunity for me to leverage my expertise in HR practices tailored to the dynamic business environment of Pakistan Islamabad.</w:t>
      </w:r>
    </w:p>
    <w:p>
      <w:pPr>
        <w:pStyle w:val="BodyText"/>
      </w:pPr>
      <w:r>
        <w:t xml:space="preserve">As a dedicated Human Resources Manager with over [X years] of experience, I have consistently focused on creating inclusive workplace cultures, optimizing recruitment processes, and ensuring compliance with labor laws. My professional journey has equipped me with a deep understanding of the unique challenges and opportunities present in the Pakistani market, particularly in Islamabad. This includes navigating cultural nuances, addressing diverse workforce needs, and implementing HR strategies that align with both local regulations and global best practices.</w:t>
      </w:r>
    </w:p>
    <w:bookmarkStart w:id="20" w:name="key-strengths-and-experience"/>
    <w:p>
      <w:pPr>
        <w:pStyle w:val="Heading2"/>
      </w:pPr>
      <w:r>
        <w:t xml:space="preserve">Key Strengths and Experience</w:t>
      </w:r>
    </w:p>
    <w:p>
      <w:pPr>
        <w:pStyle w:val="FirstParagraph"/>
      </w:pPr>
      <w:r>
        <w:rPr>
          <w:bCs/>
          <w:b/>
        </w:rPr>
        <w:t xml:space="preserve">Strategic Talent Acquisition:</w:t>
      </w:r>
      <w:r>
        <w:t xml:space="preserve"> </w:t>
      </w:r>
      <w:r>
        <w:t xml:space="preserve">I specialize in identifying and attracting top-tier talent for organizations operating in Islamabad. My approach involves leveraging both digital platforms and local networks to build a diverse pool of candidates. For instance, during my tenure at [Previous Company], I successfully reduced time-to-hire by 30% by redesigning the recruitment process to include targeted outreach programs in Islamabad’s educational institutions and professional associations.</w:t>
      </w:r>
    </w:p>
    <w:p>
      <w:pPr>
        <w:pStyle w:val="BodyText"/>
      </w:pPr>
      <w:r>
        <w:rPr>
          <w:bCs/>
          <w:b/>
        </w:rPr>
        <w:t xml:space="preserve">Employee Relations and Development:</w:t>
      </w:r>
      <w:r>
        <w:t xml:space="preserve"> </w:t>
      </w:r>
      <w:r>
        <w:t xml:space="preserve">A core aspect of my role as a Human Resources Manager has been fostering positive employee relations. I have implemented training programs that enhance leadership skills and promote a culture of innovation. In Pakistan Islamabad, where the workforce spans multiple generations and cultural backgrounds, I emphasize open communication and conflict resolution to ensure a harmonious workplace. My efforts at [Previous Company] led to a 25% increase in employee satisfaction scores over two years.</w:t>
      </w:r>
    </w:p>
    <w:p>
      <w:pPr>
        <w:pStyle w:val="BodyText"/>
      </w:pPr>
      <w:r>
        <w:rPr>
          <w:bCs/>
          <w:b/>
        </w:rPr>
        <w:t xml:space="preserve">Compliance and Policy Development:</w:t>
      </w:r>
      <w:r>
        <w:t xml:space="preserve"> </w:t>
      </w:r>
      <w:r>
        <w:t xml:space="preserve">Staying updated with labor laws is critical in Pakistan, where regulations can vary by region. As a Human Resources Manager, I have ensured that all HR policies adhere to the Labor Ordinance of Pakistan and other relevant frameworks. In Islamabad, I have worked closely with legal teams to draft employee handbooks and conduct workshops on compliance matters, reducing workplace disputes by 40%.</w:t>
      </w:r>
    </w:p>
    <w:bookmarkEnd w:id="20"/>
    <w:bookmarkStart w:id="21" w:name="why-pakistan-islamabad"/>
    <w:p>
      <w:pPr>
        <w:pStyle w:val="Heading2"/>
      </w:pPr>
      <w:r>
        <w:t xml:space="preserve">Why Pakistan Islamabad?</w:t>
      </w:r>
    </w:p>
    <w:p>
      <w:pPr>
        <w:pStyle w:val="FirstParagraph"/>
      </w:pPr>
      <w:r>
        <w:t xml:space="preserve">Pakistan Islamabad is a hub for innovation, government institutions, and multinational corporations. The city’s rapidly growing economy presents unique opportunities for HR professionals to shape the future of work. My experience in Islamabad has allowed me to understand the specific demands of this market, such as the need for culturally sensitive HR practices and adaptability in a fast-paced environment. For example, I have collaborated with local NGOs to design mentorship programs that empower young professionals in Islamabad, bridging the gap between education and employment.</w:t>
      </w:r>
    </w:p>
    <w:p>
      <w:pPr>
        <w:pStyle w:val="BodyText"/>
      </w:pPr>
      <w:r>
        <w:t xml:space="preserve">Additionally, I recognize the importance of sustainability and ethical HR practices. In my role as a Human Resources Manager, I have championed initiatives that promote work-life balance, diversity, and inclusion. These efforts resonate strongly with the values of many organizations in Islamabad, where there is a growing emphasis on creating equitable workplaces.</w:t>
      </w:r>
    </w:p>
    <w:bookmarkEnd w:id="21"/>
    <w:bookmarkStart w:id="22" w:name="alignment-with-company-name"/>
    <w:p>
      <w:pPr>
        <w:pStyle w:val="Heading2"/>
      </w:pPr>
      <w:r>
        <w:t xml:space="preserve">Alignment with [Company Name]</w:t>
      </w:r>
    </w:p>
    <w:p>
      <w:pPr>
        <w:pStyle w:val="FirstParagraph"/>
      </w:pPr>
      <w:r>
        <w:t xml:space="preserve">[Company Name]’s commitment to excellence and employee-centric policies aligns perfectly with my professional philosophy. I am particularly inspired by your focus on [mention a specific company value, e.g., "innovation in HR technology" or "community engagement"]. As a Human Resources Manager, I would bring a proactive approach to enhancing your recruitment strategies, streamlining onboarding processes, and fostering a workplace culture that drives productivity and morale.</w:t>
      </w:r>
    </w:p>
    <w:p>
      <w:pPr>
        <w:pStyle w:val="BodyText"/>
      </w:pPr>
      <w:r>
        <w:t xml:space="preserve">I am eager to contribute my skills in [specific areas, e.g., "succession planning," "performance management," or "employee engagement"] to support [Company Name]’s growth in Pakistan Islamabad. My ability to analyze HR metrics and implement data-driven solutions has consistently resulted in measurable improvements for organizations I have worked with. For instance, at my previous role, I introduced a performance management system that increased employee retention by 20%.</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 Human Resources Manager in Pakistan Islamabad. My experience, passion for HR excellence, and understanding of the local business landscape position me to make a meaningful impact. I would welcome the opportunity to discuss how my background and vision align with your organizational goals.</w:t>
      </w:r>
    </w:p>
    <w:p>
      <w:pPr>
        <w:pStyle w:val="BodyText"/>
      </w:pPr>
      <w:r>
        <w:t xml:space="preserve">Thank you for considering my application. I look forward to the possibility of contributing to [Company Name]’s continued success in Islamabad.</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in Pakistan Islamabad</dc:title>
  <dc:creator/>
  <cp:keywords/>
  <dcterms:created xsi:type="dcterms:W3CDTF">2026-06-06T20:16:10Z</dcterms:created>
  <dcterms:modified xsi:type="dcterms:W3CDTF">2026-06-06T20:16:10Z</dcterms:modified>
</cp:coreProperties>
</file>

<file path=docProps/custom.xml><?xml version="1.0" encoding="utf-8"?>
<Properties xmlns="http://schemas.openxmlformats.org/officeDocument/2006/custom-properties" xmlns:vt="http://schemas.openxmlformats.org/officeDocument/2006/docPropsVTypes"/>
</file>