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keen interest in the Industrial Engineer position at your esteemed organization in Islamabad, Pakistan. As a dedicated and results-driven professional with a strong academic background and hands-on experience in industrial engineering, I am confident that my skills align perfectly with the requirements of this role. My goal is to contribute to your company’s growth by optimizing processes, improving operational efficiency, and driving sustainable development within the dynamic industrial landscape of Pakistan Islamabad.</w:t>
      </w:r>
    </w:p>
    <w:p>
      <w:pPr>
        <w:pStyle w:val="BodyText"/>
      </w:pPr>
      <w:r>
        <w:t xml:space="preserve">Industrial Engineering is a field that combines technical expertise with strategic thinking, and I have spent years refining these competencies. My education in Industrial Engineering from [University Name], coupled with my professional experience in [Previous Company/Industry], has equipped me with a comprehensive understanding of production systems, quality control, supply chain management, and lean methodologies. In Pakistan Islamabad, where the industrial sector is rapidly evolving to meet both local and global demands, I am eager to leverage my knowledge to address challenges such as resource optimization, cost reduction, and innovation in manufacturing processes.</w:t>
      </w:r>
    </w:p>
    <w:p>
      <w:pPr>
        <w:pStyle w:val="BodyText"/>
      </w:pPr>
      <w:r>
        <w:t xml:space="preserve">One of the key aspects of being an Industrial Engineer in Pakistan Islamabad is understanding the unique requirements of the region’s industries. Whether it is the manufacturing sector in Islamabad’s industrial zones, construction projects that require meticulous planning, or service-oriented businesses aiming to streamline operations, I have consistently demonstrated my ability to adapt and deliver solutions tailored to local contexts. For instance, during my tenure at [Previous Company], I led a project that reduced production waste by 18% through the implementation of lean manufacturing principles. This success was not only measured in cost savings but also in improving the overall efficiency of the facility, which is critical for businesses operating in a competitive environment like Islamabad.</w:t>
      </w:r>
    </w:p>
    <w:p>
      <w:pPr>
        <w:pStyle w:val="BodyText"/>
      </w:pPr>
      <w:r>
        <w:t xml:space="preserve">The industrial sector in Pakistan is undergoing significant transformation, driven by technological advancements and the need for sustainable practices. As an Industrial Engineer, I am committed to staying at the forefront of these developments. My expertise in data analysis, process simulation, and automation tools has allowed me to design systems that enhance productivity while minimizing environmental impact. In Islamabad, where industries are increasingly focused on adopting green technologies and adhering to international standards, my ability to integrate innovation with practical solutions will be a valuable asset.</w:t>
      </w:r>
    </w:p>
    <w:p>
      <w:pPr>
        <w:pStyle w:val="BodyText"/>
      </w:pPr>
      <w:r>
        <w:t xml:space="preserve">I also bring a strong foundation in project management and cross-functional collaboration. Industrial Engineers often serve as the bridge between different departments, ensuring that operations align with organizational goals. In my previous role, I collaborated with teams across engineering, procurement, and quality assurance to launch a new product line within an aggressive timeline. This experience taught me the importance of communication, adaptability, and a customer-centric approach—qualities that are essential for success in Islamabad’s fast-paced industrial environment.</w:t>
      </w:r>
    </w:p>
    <w:p>
      <w:pPr>
        <w:pStyle w:val="BodyText"/>
      </w:pPr>
      <w:r>
        <w:t xml:space="preserve">What excites me most about this opportunity is the chance to contribute to Pakistan Islamabad’s industrial growth. The region has been a hub for innovation and development, with industries ranging from automotive manufacturing to pharmaceuticals and construction. I am particularly inspired by the government’s initiatives to boost local manufacturing and create employment opportunities. As an Industrial Engineer, I aim to support these efforts by implementing strategies that enhance efficiency, reduce operational costs, and foster a culture of continuous improvement.</w:t>
      </w:r>
    </w:p>
    <w:p>
      <w:pPr>
        <w:pStyle w:val="BodyText"/>
      </w:pPr>
      <w:r>
        <w:t xml:space="preserve">My motivation is further fueled by my deep understanding of Pakistan’s industrial challenges and opportunities. For example, many small and medium enterprises (SMEs) in Islamabad face hurdles in scaling their operations due to limited access to advanced technologies or efficient supply chain networks. I have worked on projects that address such issues by introducing process improvement techniques and training programs for staff. This not only helps businesses thrive but also contributes to the overall economic development of the region.</w:t>
      </w:r>
    </w:p>
    <w:p>
      <w:pPr>
        <w:pStyle w:val="BodyText"/>
      </w:pPr>
      <w:r>
        <w:t xml:space="preserve">Moreover, I am passionate about mentoring and knowledge sharing, which is why I have actively participated in workshops and seminars focused on industrial engineering practices in Pakistan. These experiences have reinforced my belief that collaboration and innovation are key to overcoming industry-specific challenges. In Islamabad, where the demand for skilled engineers is rising, I am eager to contribute my expertise while learning from the diverse perspectives of professionals in this vibrant community.</w:t>
      </w:r>
    </w:p>
    <w:p>
      <w:pPr>
        <w:pStyle w:val="BodyText"/>
      </w:pPr>
      <w:r>
        <w:t xml:space="preserve">In conclusion, I am enthusiastic about the possibility of joining your team as an Industrial Engineer in Pakistan Islamabad. My combination of technical skills, problem-solving abilities, and commitment to excellence makes me a strong candidate for this role. I am confident that my contributions will help your organization achieve its objectives while supporting the growth of the local industrial sector.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Pakistan Islamabad</dc:title>
  <dc:creator/>
  <cp:keywords/>
  <dcterms:created xsi:type="dcterms:W3CDTF">2026-07-23T21:23:50Z</dcterms:created>
  <dcterms:modified xsi:type="dcterms:W3CDTF">2026-07-23T21:23:50Z</dcterms:modified>
</cp:coreProperties>
</file>

<file path=docProps/custom.xml><?xml version="1.0" encoding="utf-8"?>
<Properties xmlns="http://schemas.openxmlformats.org/officeDocument/2006/custom-properties" xmlns:vt="http://schemas.openxmlformats.org/officeDocument/2006/docPropsVTypes"/>
</file>