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3"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Industrial Engineer position at your esteemed organization in Karachi, Pakistan. As a dedicated and results-driven Industrial Engineer with [X years] of experience in optimizing processes, reducing costs, and enhancing operational efficiency, I am eager to contribute my expertise to support the growth of industries in this vibrant city. Karachi, being the economic hub of Pakistan and a melting pot of diverse sectors such as manufacturing, logistics, energy, and technology, presents a unique opportunity for innovation. I am confident that my technical background and passion for problem-solving align perfectly with the requirements of this role.</w:t>
      </w:r>
    </w:p>
    <w:p>
      <w:pPr>
        <w:pStyle w:val="BodyText"/>
      </w:pPr>
      <w:r>
        <w:t xml:space="preserve">Industrial Engineering is not just a profession for me; it is a calling. My academic foundation in Industrial Engineering from [University Name] equipped me with the analytical tools to design, improve, and manage complex systems. Over the years, I have worked across industries such as [mention relevant sectors, e.g., automotive manufacturing, textile production, or construction], where I focused on streamlining workflows, implementing lean methodologies, and ensuring quality control. My hands-on experience in process optimization has consistently resulted in measurable improvements in productivity and cost savings for my previous employers.</w:t>
      </w:r>
    </w:p>
    <w:bookmarkStart w:id="20" w:name="Xc8b602e9aa7a02142f14ba43542039c0a1a0d3d"/>
    <w:p>
      <w:pPr>
        <w:pStyle w:val="Heading2"/>
      </w:pPr>
      <w:r>
        <w:t xml:space="preserve">Understanding the Role of an Industrial Engineer in Pakistan Karachi</w:t>
      </w:r>
    </w:p>
    <w:p>
      <w:pPr>
        <w:pStyle w:val="FirstParagraph"/>
      </w:pPr>
      <w:r>
        <w:t xml:space="preserve">As an Industrial Engineer, my primary goal is to bridge the gap between technical processes and business objectives. In a rapidly evolving industrial landscape like that of Karachi, this role is critical for driving sustainable growth. The city’s industries face unique challenges, including infrastructure limitations, resource constraints, and the need for adaptive solutions to meet global standards. My ability to analyze data-driven insights, design efficient systems, and collaborate with cross-functional teams positions me as an ideal candidate to address these challenges.</w:t>
      </w:r>
    </w:p>
    <w:p>
      <w:pPr>
        <w:pStyle w:val="BodyText"/>
      </w:pPr>
      <w:r>
        <w:t xml:space="preserve">One of my key strengths is my proficiency in using industry-specific software such as [mention tools like AutoCAD, SAP, or Six Sigma] to model and simulate processes. For instance, during a recent project at [Previous Company Name], I led the redesign of a production line that reduced cycle time by 25% and cut waste by 18%. This experience reinforced my belief that Industrial Engineers play a pivotal role in turning operational inefficiencies into competitive advantages.</w:t>
      </w:r>
    </w:p>
    <w:p>
      <w:pPr>
        <w:pStyle w:val="BodyText"/>
      </w:pPr>
      <w:r>
        <w:t xml:space="preserve">Karachi’s industrial sector is at a critical juncture, with increasing demand for sustainable practices and technological integration. My background in [specific skills, e.g., automation, supply chain management, or quality assurance] enables me to contribute to initiatives that align with the city’s vision of modernization. I am particularly passionate about leveraging technology to enhance productivity while ensuring adherence to safety and environmental standards—a priority in Pakistan’s industrial growth strategy.</w:t>
      </w:r>
    </w:p>
    <w:bookmarkEnd w:id="20"/>
    <w:bookmarkStart w:id="21" w:name="why-pakistan-karachi"/>
    <w:p>
      <w:pPr>
        <w:pStyle w:val="Heading2"/>
      </w:pPr>
      <w:r>
        <w:t xml:space="preserve">Why Pakistan Karachi?</w:t>
      </w:r>
    </w:p>
    <w:p>
      <w:pPr>
        <w:pStyle w:val="FirstParagraph"/>
      </w:pPr>
      <w:r>
        <w:t xml:space="preserve">Karachi has always been a city of opportunities, and I am deeply inspired by its potential as a center for innovation and entrepreneurship. The industrial projects in the region, such as the development of [mention specific projects or industries like Gwadar Port, K-Electric’s expansion, or Karachi Export Processing Zones], demonstrate the city’s commitment to economic progress. As an Industrial Engineer, I aim to play a part in these transformative initiatives by delivering solutions that are both technically sound and culturally relevant.</w:t>
      </w:r>
    </w:p>
    <w:p>
      <w:pPr>
        <w:pStyle w:val="BodyText"/>
      </w:pPr>
      <w:r>
        <w:t xml:space="preserve">Moreover, my understanding of Pakistan’s industrial ecosystem allows me to navigate local challenges effectively. From managing supply chain disruptions due to geopolitical factors to adapting processes for the region’s unique energy constraints, I have developed a pragmatic approach to problem-solving. For example, during my tenure at [Previous Company Name], I implemented a localized inventory management system that reduced dependency on imported components and improved lead times by 30%.</w:t>
      </w:r>
    </w:p>
    <w:p>
      <w:pPr>
        <w:pStyle w:val="BodyText"/>
      </w:pPr>
      <w:r>
        <w:t xml:space="preserve">What sets me apart is my ability to combine technical expertise with strong communication skills. Industrial Engineers often act as liaisons between engineers, managers, and workers, and I have consistently excelled in fostering collaboration across diverse teams. My leadership in [specific achievement, e.g., leading a team of 10 engineers to complete a plant upgrade on time] highlights my capacity to drive projects from conceptualization to execution while maintaining high standards of quality and safety.</w:t>
      </w:r>
    </w:p>
    <w:bookmarkEnd w:id="21"/>
    <w:bookmarkStart w:id="22" w:name="X1e6847ecca2239939370d3a3177476619787f7c"/>
    <w:p>
      <w:pPr>
        <w:pStyle w:val="Heading2"/>
      </w:pPr>
      <w:r>
        <w:t xml:space="preserve">Commitment to Excellence in Industrial Engineering</w:t>
      </w:r>
    </w:p>
    <w:p>
      <w:pPr>
        <w:pStyle w:val="FirstParagraph"/>
      </w:pPr>
      <w:r>
        <w:t xml:space="preserve">Industrial Engineering is a discipline that demands continuous learning and adaptation. I stay updated with the latest advancements in my field through professional certifications, industry publications, and networking with peers. My recent completion of [mention relevant certification, e.g., PMP or Six Sigma Green Belt] has further enhanced my ability to manage projects efficiently and deliver results that align with organizational goals.</w:t>
      </w:r>
    </w:p>
    <w:p>
      <w:pPr>
        <w:pStyle w:val="BodyText"/>
      </w:pPr>
      <w:r>
        <w:t xml:space="preserve">In Pakistan Karachi, where the demand for skilled professionals is growing rapidly, I am eager to contribute my knowledge and dedication to support the development of industries that are vital to the country’s economy. I am particularly drawn to your organization’s focus on [mention specific values or projects of the company, e.g., sustainable manufacturing or technological innovation], as these align with my own professional ethos.</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convenience. I look forward to the possibility of contributing to the continued success of your organization in Karachi, Pakistan.</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Pakistan Karachi</dc:title>
  <dc:creator/>
  <cp:keywords/>
  <dcterms:created xsi:type="dcterms:W3CDTF">2026-07-24T08:28:58Z</dcterms:created>
  <dcterms:modified xsi:type="dcterms:W3CDTF">2026-07-24T08:28:58Z</dcterms:modified>
</cp:coreProperties>
</file>

<file path=docProps/custom.xml><?xml version="1.0" encoding="utf-8"?>
<Properties xmlns="http://schemas.openxmlformats.org/officeDocument/2006/custom-properties" xmlns:vt="http://schemas.openxmlformats.org/officeDocument/2006/docPropsVTypes"/>
</file>