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Industrial Engineer position at your esteemed organization in Riyadh, Saudi Arabia. With a strong academic background and hands-on experience in optimizing industrial processes, I am eager to contribute my expertise to drive operational excellence within your team. My commitment to innovation, efficiency, and sustainable development aligns seamlessly with the dynamic industrial landscape of Saudi Arabia Riyadh, where the demand for skilled professionals like me is growing rapidly.</w:t>
      </w:r>
    </w:p>
    <w:p>
      <w:pPr>
        <w:pStyle w:val="BodyText"/>
      </w:pPr>
      <w:r>
        <w:t xml:space="preserve">As an Industrial Engineer, I have dedicated my career to bridging the gap between technology and human resources to enhance productivity and reduce waste. My experience spans across diverse industries, including manufacturing, logistics, and project management. In each role, I have focused on implementing data-driven solutions that improve system efficiency while adhering to safety and quality standards. For instance, during my tenure as an Industrial Engineer at [Previous Company Name], I spearheaded a process optimization initiative that reduced production downtime by 25% and improved overall equipment effectiveness (OEE) by 18%. Such achievements underscore my ability to deliver measurable results in complex environments.</w:t>
      </w:r>
    </w:p>
    <w:p>
      <w:pPr>
        <w:pStyle w:val="BodyText"/>
      </w:pPr>
      <w:r>
        <w:t xml:space="preserve">One of the key aspects of my professional philosophy is the integration of lean methodologies and Six Sigma principles to streamline workflows. In Saudi Arabia Riyadh, where industries are increasingly prioritizing automation and digital transformation, my expertise in these areas positions me as a valuable asset. I have successfully led cross-functional teams to redesign supply chain operations, resulting in significant cost savings and improved customer satisfaction. For example, I developed a predictive maintenance system for a major logistics firm that minimized equipment failures by 30% and reduced maintenance costs by 20%. These experiences have honed my ability to analyze complex systems and implement solutions that align with organizational goals.</w:t>
      </w:r>
    </w:p>
    <w:p>
      <w:pPr>
        <w:pStyle w:val="BodyText"/>
      </w:pPr>
      <w:r>
        <w:t xml:space="preserve">Understanding the unique challenges of working in Saudi Arabia, I have actively sought to deepen my knowledge of the region’s industrial framework. Riyadh, as the capital and economic hub of Saudi Arabia, is at the forefront of Vision 2030 initiatives aimed at diversifying the economy and fostering sustainable growth. My research into local regulations, safety standards, and cultural dynamics has equipped me with the insight needed to thrive in this environment. I am particularly passionate about contributing to projects that align with Saudi Arabia’s vision for a modern, efficient industrial sector. Whether it is supporting smart manufacturing initiatives or advancing green engineering practices, I am committed to driving innovation while respecting local traditions and values.</w:t>
      </w:r>
    </w:p>
    <w:p>
      <w:pPr>
        <w:pStyle w:val="BodyText"/>
      </w:pPr>
      <w:r>
        <w:t xml:space="preserve">My technical skills are complemented by strong interpersonal and leadership abilities. As an Industrial Engineer, I have consistently collaborated with stakeholders across departments to ensure that projects meet both technical and business requirements. In Riyadh’s collaborative work culture, where teamwork is paramount, I have demonstrated the ability to communicate complex concepts clearly and foster a culture of continuous improvement. For instance, during a recent project in [Previous Location], I facilitated workshops with engineers, managers, and frontline staff to identify bottlenecks and develop actionable solutions. This approach not only improved process efficiency but also strengthened team cohesion and morale.</w:t>
      </w:r>
    </w:p>
    <w:p>
      <w:pPr>
        <w:pStyle w:val="BodyText"/>
      </w:pPr>
      <w:r>
        <w:t xml:space="preserve">What excites me most about the opportunity to work in Saudi Arabia Riyadh is the chance to contribute to a rapidly evolving industrial sector. The region’s focus on infrastructure development, renewable energy, and advanced manufacturing offers a unique platform for Industrial Engineers to make a meaningful impact. I am particularly drawn to your organization’s reputation for excellence and its commitment to fostering innovation. I am confident that my background in process optimization, project management, and data analysis will enable me to contribute effectively to your team’s success.</w:t>
      </w:r>
    </w:p>
    <w:p>
      <w:pPr>
        <w:pStyle w:val="BodyText"/>
      </w:pPr>
      <w:r>
        <w:t xml:space="preserve">In addition to my technical expertise, I bring a strong sense of adaptability and a willingness to embrace new challenges. Having worked in diverse environments across the globe, I am accustomed to navigating cultural differences and leveraging them as strengths. In Riyadh, where the industrial sector is experiencing unprecedented growth, this adaptability will allow me to quickly integrate into your team and deliver results. My proactive approach to problem-solving and my dedication to continuous learning further reinforce my readiness to take on this role.</w:t>
      </w:r>
    </w:p>
    <w:p>
      <w:pPr>
        <w:pStyle w:val="BodyText"/>
      </w:pPr>
      <w:r>
        <w:t xml:space="preserve">I am eager to bring my skills as an Industrial Engineer to your organization in Saudi Arabia Riyadh and contribute to its mission of excellence. I would welcome the opportunity to discuss how my experience and vision align with your needs. Thank you for considering my application. I look forward to the possibility of working together.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dc:title>
  <dc:creator/>
  <dc:language>en</dc:language>
  <cp:keywords/>
  <dcterms:created xsi:type="dcterms:W3CDTF">2025-12-10T10:33:17Z</dcterms:created>
  <dcterms:modified xsi:type="dcterms:W3CDTF">2025-12-10T10:33:17Z</dcterms:modified>
</cp:coreProperties>
</file>

<file path=docProps/custom.xml><?xml version="1.0" encoding="utf-8"?>
<Properties xmlns="http://schemas.openxmlformats.org/officeDocument/2006/custom-properties" xmlns:vt="http://schemas.openxmlformats.org/officeDocument/2006/docPropsVTypes"/>
</file>