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Turkey Istanbul. As a highly motivated and results-driven professional with a passion for optimizing processes, enhancing operational efficiency, and driving sustainable growth, I am eager to contribute my expertise to your team. My background as an Industrial Engineer, combined with my deep understanding of the dynamic industrial landscape in Turkey Istanbul, positions me as a strong candidate to support your organizational goals.</w:t>
      </w:r>
    </w:p>
    <w:bookmarkStart w:id="20" w:name="why-industrial-engineer"/>
    <w:p>
      <w:pPr>
        <w:pStyle w:val="Heading2"/>
      </w:pPr>
      <w:r>
        <w:t xml:space="preserve">Why Industrial Engineer?</w:t>
      </w:r>
    </w:p>
    <w:p>
      <w:pPr>
        <w:pStyle w:val="FirstParagraph"/>
      </w:pPr>
      <w:r>
        <w:t xml:space="preserve">The role of an Industrial Engineer is not merely about solving technical challenges—it is about creating systems that empower people, streamline operations, and foster innovation. In Turkey Istanbul, where industries such as manufacturing, logistics, automotive, and construction thrive under the pressure of global competition and evolving market demands, the need for skilled Industrial Engineers has never been more critical. My academic training in Industrial Engineering from [University Name]—where I specialized in process optimization, data-driven decision-making, and lean methodologies—has equipped me with the tools to address complex challenges while aligning with local industry standards.</w:t>
      </w:r>
    </w:p>
    <w:bookmarkEnd w:id="20"/>
    <w:bookmarkStart w:id="21" w:name="X6098e586946fa05e27af7e7db7b38a5ef86cf38"/>
    <w:p>
      <w:pPr>
        <w:pStyle w:val="Heading2"/>
      </w:pPr>
      <w:r>
        <w:t xml:space="preserve">Industrial Engineer Expertise in Turkey Istanbul</w:t>
      </w:r>
    </w:p>
    <w:p>
      <w:pPr>
        <w:pStyle w:val="FirstParagraph"/>
      </w:pPr>
      <w:r>
        <w:t xml:space="preserve">Having worked on projects that spanned across [specific industries or sectors], I have developed a nuanced understanding of the unique requirements of industrial operations in Turkey Istanbul. For instance, my experience in optimizing supply chain logistics for a multinational manufacturing firm operating in the region highlighted the importance of adapting global best practices to local conditions. This included navigating Turkey’s regulatory environment, leveraging regional partnerships, and addressing cultural nuances that influence workforce dynamics. As an Industrial Engineer, I am adept at balancing technical precision with strategic thinking to deliver solutions that are both innovative and practical.</w:t>
      </w:r>
    </w:p>
    <w:p>
      <w:pPr>
        <w:pStyle w:val="BodyText"/>
      </w:pPr>
      <w:r>
        <w:t xml:space="preserve">One of my notable achievements was leading a project to reduce production waste by 25% in a factory located in Istanbul’s industrial zone. By implementing Six Sigma techniques and redesigning workflow layouts, I not only improved efficiency but also reduced costs by $1.2 million annually. This experience reinforced my belief that Industrial Engineers are the backbone of operational excellence, and I am excited to bring this same level of dedication to your organization.</w:t>
      </w:r>
    </w:p>
    <w:bookmarkEnd w:id="21"/>
    <w:bookmarkStart w:id="22" w:name="X66c1e7fef461dad75f7ccd59e0b616b0fa52b15"/>
    <w:p>
      <w:pPr>
        <w:pStyle w:val="Heading2"/>
      </w:pPr>
      <w:r>
        <w:t xml:space="preserve">Understanding the Industrial Landscape in Turkey Istanbul</w:t>
      </w:r>
    </w:p>
    <w:p>
      <w:pPr>
        <w:pStyle w:val="FirstParagraph"/>
      </w:pPr>
      <w:r>
        <w:t xml:space="preserve">Turkey Istanbul is a hub of economic activity, with its strategic location bridging Europe and Asia. The city’s industrial sector is characterized by rapid technological adoption, a growing emphasis on sustainability, and a need for skilled professionals who can navigate both traditional and modern workflows. As an Industrial Engineer with hands-on experience in Turkey Istanbul’s industrial ecosystem, I understand the importance of aligning solutions with local priorities. Whether it is integrating renewable energy systems into production lines or leveraging digital tools to enhance productivity, I am committed to delivering value that resonates with the region’s unique challenges and opportunities.</w:t>
      </w:r>
    </w:p>
    <w:p>
      <w:pPr>
        <w:pStyle w:val="BodyText"/>
      </w:pPr>
      <w:r>
        <w:t xml:space="preserve">Moreover, my fluency in Turkish and English allows me to communicate effectively with stakeholders across departments, ensuring seamless collaboration. In a city like Istanbul, where multicultural teams are the norm, this skill is invaluable for fostering innovation and driving cross-functional initiatives.</w:t>
      </w:r>
    </w:p>
    <w:bookmarkEnd w:id="22"/>
    <w:bookmarkStart w:id="23" w:name="why-your-organization"/>
    <w:p>
      <w:pPr>
        <w:pStyle w:val="Heading2"/>
      </w:pPr>
      <w:r>
        <w:t xml:space="preserve">Why Your Organization?</w:t>
      </w:r>
    </w:p>
    <w:p>
      <w:pPr>
        <w:pStyle w:val="FirstParagraph"/>
      </w:pPr>
      <w:r>
        <w:t xml:space="preserve">Your organization’s reputation for [specific value proposition, e.g., "innovative engineering solutions" or "commitment to sustainability"] aligns perfectly with my professional aspirations. I am particularly impressed by your recent [mention a specific project, initiative, or achievement], which demonstrates your dedication to advancing industrial practices in Turkey Istanbul. As an Industrial Engineer who thrives in environments that prioritize growth and excellence, I am eager to contribute my expertise to support such impactful work.</w:t>
      </w:r>
    </w:p>
    <w:p>
      <w:pPr>
        <w:pStyle w:val="BodyText"/>
      </w:pPr>
      <w:r>
        <w:t xml:space="preserve">What sets me apart is my ability to combine technical proficiency with a proactive mindset. For example, during a recent project in Istanbul’s automotive sector, I identified inefficiencies in the assembly line by analyzing real-time data and proposed automation solutions that improved throughput by 18%. This initiative not only enhanced operational performance but also strengthened the team’s confidence in adopting data-driven strategies. I am confident that similar approaches can be applied to your organization’s operations to achieve measurable outcomes.</w:t>
      </w:r>
    </w:p>
    <w:bookmarkEnd w:id="23"/>
    <w:bookmarkStart w:id="24" w:name="conclusion"/>
    <w:p>
      <w:pPr>
        <w:pStyle w:val="Heading2"/>
      </w:pPr>
      <w:r>
        <w:t xml:space="preserve">Conclusion</w:t>
      </w:r>
    </w:p>
    <w:p>
      <w:pPr>
        <w:pStyle w:val="FirstParagraph"/>
      </w:pPr>
      <w:r>
        <w:t xml:space="preserve">In conclusion, I am excited about the opportunity to join your team as an Industrial Engineer in Turkey Istanbul. My background, skills, and passion for industrial optimization make me a strong fit for this role. I would welcome the chance to discuss how my experience can contribute to your organization’s continued success. Thank you for considering my application. I look forward to the possibility of working together and making a meaningful impact in this vibrant and dynamic city.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Turkey Istanbul</dc:title>
  <dc:creator/>
  <dc:language>en</dc:language>
  <cp:keywords/>
  <dcterms:created xsi:type="dcterms:W3CDTF">2025-12-10T22:35:29Z</dcterms:created>
  <dcterms:modified xsi:type="dcterms:W3CDTF">2025-12-10T22:35:29Z</dcterms:modified>
</cp:coreProperties>
</file>

<file path=docProps/custom.xml><?xml version="1.0" encoding="utf-8"?>
<Properties xmlns="http://schemas.openxmlformats.org/officeDocument/2006/custom-properties" xmlns:vt="http://schemas.openxmlformats.org/officeDocument/2006/docPropsVTypes"/>
</file>