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Industrial Engineer position at [Company Name] in the United States Miami. As a dedicated and innovative professional with a strong background in optimizing processes, reducing costs, and improving efficiency, I am eager to contribute my expertise to a forward-thinking organization like yours. The dynamic industrial landscape of Miami, combined with its strategic role as a hub for trade and manufacturing in the United States, aligns perfectly with my career goals and technical skills.</w:t>
      </w:r>
    </w:p>
    <w:p>
      <w:pPr>
        <w:pStyle w:val="BodyText"/>
      </w:pPr>
      <w:r>
        <w:t xml:space="preserve">With [X years] of experience in industrial engineering, I have developed a proven ability to analyze complex systems, identify areas for improvement, and implement solutions that drive operational excellence. My work has consistently focused on leveraging data-driven methodologies, lean manufacturing principles, and sustainable practices to enhance productivity while reducing waste. Whether it’s optimizing production lines, streamlining supply chain operations, or designing efficient workflows for logistics networks in the United States Miami area, I thrive in environments where innovation meets practicality.</w:t>
      </w:r>
    </w:p>
    <w:p>
      <w:pPr>
        <w:pStyle w:val="BodyText"/>
      </w:pPr>
      <w:r>
        <w:t xml:space="preserve">One of my key strengths as an Industrial Engineer is my ability to bridge the gap between technical challenges and business objectives. For instance, at [Previous Company Name], I led a project to redesign a manufacturing process that resulted in a 20% reduction in production time and a 15% decrease in material costs. This success was achieved through rigorous analysis of workflow bottlenecks, collaboration with cross-functional teams, and the implementation of automation technologies. Such experiences have reinforced my belief that industrial engineering is not just about numbers and systems—it’s about creating value for organizations while fostering a culture of continuous improvement.</w:t>
      </w:r>
    </w:p>
    <w:p>
      <w:pPr>
        <w:pStyle w:val="BodyText"/>
      </w:pPr>
      <w:r>
        <w:t xml:space="preserve">What draws me to the United States Miami region is its unique blend of global connectivity and local innovation. Miami serves as a critical gateway for trade between North and South America, making it an ideal location for industries that require efficient logistics, advanced manufacturing capabilities, and access to diverse markets. As an Industrial Engineer with a deep understanding of these dynamics, I am confident in my ability to contribute to projects that align with Miami’s growing industrial sector. Whether it’s supporting the development of smart manufacturing facilities or enhancing the efficiency of distribution centers in the region, I bring a strategic mindset and technical expertise that can drive measurable results.</w:t>
      </w:r>
    </w:p>
    <w:p>
      <w:pPr>
        <w:pStyle w:val="BodyText"/>
      </w:pPr>
      <w:r>
        <w:t xml:space="preserve">My professional journey has also equipped me with strong problem-solving skills and a collaborative approach to teamwork. I have worked closely with engineers, managers, and stakeholders to develop solutions that balance cost-effectiveness, quality standards, and environmental sustainability. For example, in my role at [Previous Company Name], I spearheaded an initiative to integrate green manufacturing practices into the production process. By analyzing energy consumption patterns and redesigning workflows to minimize waste, we were able to achieve a 30% reduction in carbon footprint while maintaining high output levels. This experience highlights my commitment to creating systems that are not only efficient but also responsible and future-ready.</w:t>
      </w:r>
    </w:p>
    <w:p>
      <w:pPr>
        <w:pStyle w:val="BodyText"/>
      </w:pPr>
      <w:r>
        <w:t xml:space="preserve">As an Industrial Engineer, I understand the importance of adaptability in a rapidly evolving industry. The United States Miami market, with its diverse industries ranging from aerospace and automotive to pharmaceuticals and consumer goods, offers endless opportunities for innovation. I am particularly excited about the potential to contribute to projects that leverage cutting-edge technologies such as IoT (Internet of Things), AI-driven analytics, and digital twins. These tools are revolutionizing how industries operate in Miami and beyond, and I am eager to play a role in shaping this transformation.</w:t>
      </w:r>
    </w:p>
    <w:p>
      <w:pPr>
        <w:pStyle w:val="BodyText"/>
      </w:pPr>
      <w:r>
        <w:t xml:space="preserve">In addition to my technical expertise, I possess strong communication and leadership skills that enable me to collaborate effectively with teams at all levels. Whether presenting findings to executives, training staff on new processes, or mentoring junior engineers, I prioritize clarity and inclusivity. My ability to translate complex data into actionable insights has been instrumental in driving decision-making processes at every stage of my career.</w:t>
      </w:r>
    </w:p>
    <w:p>
      <w:pPr>
        <w:pStyle w:val="BodyText"/>
      </w:pPr>
      <w:r>
        <w:t xml:space="preserve">I am particularly drawn to [Company Name] because of its reputation for excellence in [specific industry or project mentioned in the job description]. Your commitment to innovation and operational efficiency resonates with my own professional values, and I am excited about the opportunity to contribute to your mission. I am confident that my skills, experience, and passion for industrial engineering will make me a valuable asset to your team in the United States Miami region.</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earliest convenience. I look forward to the possibility of contributing to your organization’s continued success in the dynamic industrial landscape of Miami.</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2026-06-03T07:50:10Z</dcterms:created>
  <dcterms:modified xsi:type="dcterms:W3CDTF">2026-06-03T07:50:10Z</dcterms:modified>
</cp:coreProperties>
</file>

<file path=docProps/custom.xml><?xml version="1.0" encoding="utf-8"?>
<Properties xmlns="http://schemas.openxmlformats.org/officeDocument/2006/custom-properties" xmlns:vt="http://schemas.openxmlformats.org/officeDocument/2006/docPropsVTypes"/>
</file>