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cover-letter"/>
    <w:p>
      <w:pPr>
        <w:pStyle w:val="Heading1"/>
      </w:pPr>
      <w:r>
        <w:rPr>
          <w:bCs/>
          <w:b/>
        </w:rPr>
        <w:t xml:space="preserve">Cover Letter</w:t>
      </w:r>
    </w:p>
    <w:p>
      <w:pPr>
        <w:pStyle w:val="FirstParagraph"/>
      </w:pPr>
      <w:r>
        <w:rPr>
          <w:bCs/>
          <w:b/>
        </w:rPr>
        <w:t xml:space="preserve">Dear [Hiring Manager's Name],</w:t>
      </w:r>
    </w:p>
    <w:p>
      <w:pPr>
        <w:pStyle w:val="BodyText"/>
      </w:pPr>
      <w:r>
        <w:t xml:space="preserve">I am writing to express my sincere interest in the [specific position title, e.g., "Journalist"] role at [Publication Name] in **Argentina Buenos Aires**. As a dedicated and experienced journalist with a strong commitment to uncovering truth, amplifying underrepresented voices, and delivering compelling narratives, I am eager to contribute my skills and passion to your esteemed organization. This opportunity aligns perfectly with my professional aspirations and my deep connection to the vibrant media landscape of **Argentina Buenos Aires**.</w:t>
      </w:r>
    </w:p>
    <w:bookmarkStart w:id="20" w:name="why-i-am-a-strong-fit-for-this-role"/>
    <w:p>
      <w:pPr>
        <w:pStyle w:val="Heading2"/>
      </w:pPr>
      <w:r>
        <w:rPr>
          <w:bCs/>
          <w:b/>
        </w:rPr>
        <w:t xml:space="preserve">Why I Am a Strong Fit for This Role</w:t>
      </w:r>
    </w:p>
    <w:p>
      <w:pPr>
        <w:pStyle w:val="FirstParagraph"/>
      </w:pPr>
      <w:r>
        <w:t xml:space="preserve">With over [X years] of experience in journalism, I have cultivated a career rooted in rigorous reporting, ethical storytelling, and a steadfast commitment to journalistic integrity. My work has spanned print, digital, and broadcast platforms, but my passion lies in investigative journalism that sheds light on social issues, political developments, and cultural transformations—themes that resonate deeply within the dynamic context of **Argentina Buenos Aires**.</w:t>
      </w:r>
    </w:p>
    <w:p>
      <w:pPr>
        <w:pStyle w:val="BodyText"/>
      </w:pPr>
      <w:r>
        <w:t xml:space="preserve">Having worked with publications such as [previous publication names or media outlets], I have developed a keen ability to navigate complex narratives and translate them into accessible, impactful stories. For instance, my recent piece on [specific article or project] explored the intersection of economic policy and grassroots activism in **Buenos Aires**, offering readers a nuanced perspective on one of the city’s most pressing challenges. This work not only earned recognition but also underscored my ability to connect with local audiences while maintaining a global outlook.</w:t>
      </w:r>
    </w:p>
    <w:p>
      <w:pPr>
        <w:pStyle w:val="BodyText"/>
      </w:pPr>
      <w:r>
        <w:t xml:space="preserve">What sets me apart is my adaptability and resilience in fast-paced environments. In **Argentina Buenos Aires**, where news cycles are often influenced by rapid political shifts and cultural movements, I have learned to prioritize accuracy, context, and clarity. My ability to conduct thorough research, build trust with sources, and deliver timely reporting makes me well-suited for the demands of this role.</w:t>
      </w:r>
    </w:p>
    <w:bookmarkEnd w:id="20"/>
    <w:bookmarkStart w:id="21" w:name="X58ceb60aee61e693949fb685ef5756cf59d6551"/>
    <w:p>
      <w:pPr>
        <w:pStyle w:val="Heading2"/>
      </w:pPr>
      <w:r>
        <w:rPr>
          <w:bCs/>
          <w:b/>
        </w:rPr>
        <w:t xml:space="preserve">Understanding the Media Landscape in Argentina Buenos Aires</w:t>
      </w:r>
    </w:p>
    <w:p>
      <w:pPr>
        <w:pStyle w:val="FirstParagraph"/>
      </w:pPr>
      <w:r>
        <w:t xml:space="preserve">The media ecosystem in **Argentina Buenos Aires** is both competitive and culturally rich. As a journalist, I recognize the importance of balancing objectivity with empathy, especially when covering stories that reflect the city’s diverse communities. Whether reporting on urban development, social justice movements, or the arts scene in neighborhoods like Palermo or San Telmo, I approach each story with a commitment to fairness and depth.</w:t>
      </w:r>
    </w:p>
    <w:p>
      <w:pPr>
        <w:pStyle w:val="BodyText"/>
      </w:pPr>
      <w:r>
        <w:t xml:space="preserve">Argentina’s recent history—marked by economic volatility, political polarization, and cultural renaissance—demands journalists who can contextualize events while remaining grounded in local realities. My work has often focused on these themes. For example, an article I wrote on [specific topic, e.g., "the impact of inflation on small businesses in Buenos Aires"] highlighted the human stories behind economic data, a perspective that resonates with readers seeking authenticity and relatability.</w:t>
      </w:r>
    </w:p>
    <w:p>
      <w:pPr>
        <w:pStyle w:val="BodyText"/>
      </w:pPr>
      <w:r>
        <w:t xml:space="preserve">I also appreciate the role of independent media in **Argentina Buenos Aires**. Publications like [mention local outlets if applicable] play a critical role in holding power to account and fostering public discourse. My background includes collaborations with such platforms, where I contributed to investigative series on [relevant topics], ensuring that marginalized voices are amplified and that the truth is prioritized over sensationalism.</w:t>
      </w:r>
    </w:p>
    <w:bookmarkEnd w:id="21"/>
    <w:bookmarkStart w:id="22" w:name="X0688a2c471cd3e904b19fdcb45b3af7d5315b74"/>
    <w:p>
      <w:pPr>
        <w:pStyle w:val="Heading2"/>
      </w:pPr>
      <w:r>
        <w:rPr>
          <w:bCs/>
          <w:b/>
        </w:rPr>
        <w:t xml:space="preserve">My Passion for Storytelling and Cultural Connection</w:t>
      </w:r>
    </w:p>
    <w:p>
      <w:pPr>
        <w:pStyle w:val="FirstParagraph"/>
      </w:pPr>
      <w:r>
        <w:t xml:space="preserve">Born and raised in [your city or country, if relevant], I have always been fascinated by the power of storytelling to bridge divides and inspire change. However, my work in **Argentina Buenos Aires** has deepened my appreciation for the unique challenges and opportunities this city presents. The blend of historical legacy, modern innovation, and social diversity creates a fertile ground for compelling journalism.</w:t>
      </w:r>
    </w:p>
    <w:p>
      <w:pPr>
        <w:pStyle w:val="BodyText"/>
      </w:pPr>
      <w:r>
        <w:t xml:space="preserve">One of my most memorable projects involved [describe a specific story or event you covered in Buenos Aires or related to Argentina]. This experience reinforced my belief that journalism is not just about reporting facts but about fostering understanding. In **Argentina Buenos Aires**, where the media often serves as a reflection of societal tensions and aspirations, I aim to be a voice that informs, challenges, and unites.</w:t>
      </w:r>
    </w:p>
    <w:p>
      <w:pPr>
        <w:pStyle w:val="BodyText"/>
      </w:pPr>
      <w:r>
        <w:t xml:space="preserve">My fluency in [languages, e.g., Spanish and English] further enhances my ability to engage with diverse audiences. This skill is particularly valuable in **Argentina Buenos Aires**, where bilingual reporting can bridge gaps between local and international readerships. I am also familiar with the nuances of Argentine Spanish, which allows me to communicate effectively with sources and communities across the city.</w:t>
      </w:r>
    </w:p>
    <w:bookmarkEnd w:id="22"/>
    <w:bookmarkStart w:id="23" w:name="conclusion-a-commitment-to-excellence"/>
    <w:p>
      <w:pPr>
        <w:pStyle w:val="Heading2"/>
      </w:pPr>
      <w:r>
        <w:rPr>
          <w:bCs/>
          <w:b/>
        </w:rPr>
        <w:t xml:space="preserve">Conclusion: A Commitment to Excellence</w:t>
      </w:r>
    </w:p>
    <w:p>
      <w:pPr>
        <w:pStyle w:val="FirstParagraph"/>
      </w:pPr>
      <w:r>
        <w:t xml:space="preserve">I am confident that my expertise, passion, and cultural awareness make me an ideal candidate for this **Cover Letter** opportunity. I am eager to contribute my skills to [Publication Name] and help further its mission of delivering high-quality journalism that resonates with the people of **Argentina Buenos Aires**. I would welcome the chance to discuss how my background and vision align with your goals.</w:t>
      </w:r>
    </w:p>
    <w:p>
      <w:pPr>
        <w:pStyle w:val="BodyText"/>
      </w:pPr>
      <w:r>
        <w:t xml:space="preserve">Thank you for considering my application. I look forward to the possibility of contributing to your team and being part of a publication that values truth, innovation, and impact.</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Argentina Buenos Aires</dc:title>
  <dc:creator/>
  <cp:keywords/>
  <dcterms:created xsi:type="dcterms:W3CDTF">2026-07-21T11:06:33Z</dcterms:created>
  <dcterms:modified xsi:type="dcterms:W3CDTF">2026-07-21T11:06:33Z</dcterms:modified>
</cp:coreProperties>
</file>

<file path=docProps/custom.xml><?xml version="1.0" encoding="utf-8"?>
<Properties xmlns="http://schemas.openxmlformats.org/officeDocument/2006/custom-properties" xmlns:vt="http://schemas.openxmlformats.org/officeDocument/2006/docPropsVTypes"/>
</file>