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X887ef68cf21c035a83f1d14c18a38674686f5c3"/>
    <w:p>
      <w:pPr>
        <w:pStyle w:val="Heading1"/>
      </w:pPr>
      <w:r>
        <w:t xml:space="preserve">Cover Letter for Journalist Position in Chile Santiago</w:t>
      </w:r>
    </w:p>
    <w:p>
      <w:pPr>
        <w:pStyle w:val="FirstParagraph"/>
      </w:pPr>
      <w:r>
        <w:rPr>
          <w:bCs/>
          <w:b/>
        </w:rPr>
        <w:t xml:space="preserve">Dear [Hiring Manager's Name],</w:t>
      </w:r>
    </w:p>
    <w:p>
      <w:pPr>
        <w:pStyle w:val="BodyText"/>
      </w:pPr>
      <w:r>
        <w:t xml:space="preserve">I am writing to express my sincere interest in the journalist position at your esteemed organization in Chile Santiago. As a dedicated and passionate journalist with over [X years] of experience covering diverse topics, I am eager to contribute my skills, insights, and commitment to storytelling in one of South America’s most dynamic and culturally rich cities. Chile Santiago, with its vibrant media landscape and pressing social issues, represents an ideal environment for me to grow professionally while making a meaningful impact through journalism.</w:t>
      </w:r>
    </w:p>
    <w:bookmarkStart w:id="20" w:name="why-i-am-a-strong-candidate"/>
    <w:p>
      <w:pPr>
        <w:pStyle w:val="Heading2"/>
      </w:pPr>
      <w:r>
        <w:t xml:space="preserve">Why I Am a Strong Candidate</w:t>
      </w:r>
    </w:p>
    <w:p>
      <w:pPr>
        <w:pStyle w:val="FirstParagraph"/>
      </w:pPr>
      <w:r>
        <w:t xml:space="preserve">Throughout my career as a journalist, I have consistently prioritized accuracy, ethical reporting, and the power of narrative to inform and inspire. My work has spanned print, digital media, and broadcast platforms, allowing me to develop a versatile skill set that aligns with the demands of modern journalism. Whether covering political developments in Latin America or highlighting grassroots movements in underserved communities, I approach each story with curiosity, rigor, and a deep respect for the voices I represent.</w:t>
      </w:r>
    </w:p>
    <w:p>
      <w:pPr>
        <w:pStyle w:val="BodyText"/>
      </w:pPr>
      <w:r>
        <w:t xml:space="preserve">What sets me apart is my ability to connect with diverse audiences while maintaining a critical eye for detail. In Chile Santiago, where the intersection of tradition and modernity creates a unique storytelling canvas, I believe my background in investigative reporting and cultural analysis will be invaluable. For instance, during my tenure at [Previous Organization], I led a series on urban inequality in Latin American cities, which received recognition for its depth and relevance. This project required not only research but also an understanding of local contexts—a skill I have honed through years of immersive reporting.</w:t>
      </w:r>
    </w:p>
    <w:bookmarkEnd w:id="20"/>
    <w:bookmarkStart w:id="21" w:name="X21a0163d07b799322f23216c56ab1aa33b5684e"/>
    <w:p>
      <w:pPr>
        <w:pStyle w:val="Heading2"/>
      </w:pPr>
      <w:r>
        <w:t xml:space="preserve">Understanding Chile Santiago’s Media Landscape</w:t>
      </w:r>
    </w:p>
    <w:p>
      <w:pPr>
        <w:pStyle w:val="FirstParagraph"/>
      </w:pPr>
      <w:r>
        <w:t xml:space="preserve">Chile Santiago is a city that thrives on storytelling. From the bustling streets of Providencia to the historical landmarks of Cerro San Cristóbal, every corner has a story waiting to be told. As a journalist, I recognize that covering this city requires more than just writing articles; it demands an understanding of its complexities, from its economic challenges to its cultural renaissance. My recent work on [specific project or article], which explored the impact of climate change on Chile’s agricultural sector, demonstrates my ability to tackle issues that resonate with local and global audiences alike.</w:t>
      </w:r>
    </w:p>
    <w:p>
      <w:pPr>
        <w:pStyle w:val="BodyText"/>
      </w:pPr>
      <w:r>
        <w:t xml:space="preserve">I am particularly drawn to your organization’s commitment to [mention a specific value or mission of the organization, e.g., "investigative journalism" or "community engagement"]. In a time when misinformation spreads rapidly, your dedication to truth and accountability aligns perfectly with my own journalistic principles. I am confident that my experience in fact-checking, sourcing, and ethical storytelling will contribute to maintaining the integrity of your publication.</w:t>
      </w:r>
    </w:p>
    <w:bookmarkEnd w:id="21"/>
    <w:bookmarkStart w:id="22" w:name="my-unique-perspective"/>
    <w:p>
      <w:pPr>
        <w:pStyle w:val="Heading2"/>
      </w:pPr>
      <w:r>
        <w:t xml:space="preserve">My Unique Perspective</w:t>
      </w:r>
    </w:p>
    <w:p>
      <w:pPr>
        <w:pStyle w:val="FirstParagraph"/>
      </w:pPr>
      <w:r>
        <w:t xml:space="preserve">As a journalist with a background in both international and local reporting, I bring a global perspective to the challenges faced by Chile Santiago. My work has taken me to over [X] countries, where I have covered everything from political transitions to human rights issues. This experience has equipped me with the adaptability and cultural sensitivity needed to navigate the nuanced stories of Chilean society. For example, while reporting on migration patterns in South America, I developed a deeper appreciation for the resilience of communities in Santiago’s periphery—stories that often go untold but are vital to understanding the city’s identity.</w:t>
      </w:r>
    </w:p>
    <w:p>
      <w:pPr>
        <w:pStyle w:val="BodyText"/>
      </w:pPr>
      <w:r>
        <w:t xml:space="preserve">Moreover, my multilingual abilities (English, Spanish) allow me to engage with a broader audience and collaborate with international partners. In Chile Santiago, where global narratives intersect with local realities, this skill is essential for fostering dialogue and cross-cultural understanding. Whether conducting interviews in Spanish or translating complex data into accessible content for English-speaking readers, I strive to bridge gaps and amplify underrepresented voices.</w:t>
      </w:r>
    </w:p>
    <w:bookmarkEnd w:id="22"/>
    <w:bookmarkStart w:id="23" w:name="why-chile-santiago"/>
    <w:p>
      <w:pPr>
        <w:pStyle w:val="Heading2"/>
      </w:pPr>
      <w:r>
        <w:t xml:space="preserve">Why Chile Santiago?</w:t>
      </w:r>
    </w:p>
    <w:p>
      <w:pPr>
        <w:pStyle w:val="FirstParagraph"/>
      </w:pPr>
      <w:r>
        <w:t xml:space="preserve">Chile Santiago has always held a special place in my professional journey. The city’s blend of innovation and tradition, its vibrant arts scene, and its role as a hub for Latin American discourse make it an exciting place to work as a journalist. I am particularly inspired by the ongoing conversations around social justice, environmental sustainability, and economic equity that define Santiago’s public sphere. These are issues that require nuanced coverage, and I am eager to contribute my expertise to help your organization lead the conversation.</w:t>
      </w:r>
    </w:p>
    <w:p>
      <w:pPr>
        <w:pStyle w:val="BodyText"/>
      </w:pPr>
      <w:r>
        <w:t xml:space="preserve">I have followed your publication’s coverage of [specific topic or event in Chile Santiago] with great interest. The way you’ve addressed [specific example] demonstrates a commitment to quality journalism that resonates with my own values. I would be honored to join a team that prioritizes depth, integrity, and impact in its reporting.</w:t>
      </w:r>
    </w:p>
    <w:bookmarkEnd w:id="23"/>
    <w:bookmarkStart w:id="24" w:name="conclusion"/>
    <w:p>
      <w:pPr>
        <w:pStyle w:val="Heading2"/>
      </w:pPr>
      <w:r>
        <w:t xml:space="preserve">Conclusion</w:t>
      </w:r>
    </w:p>
    <w:p>
      <w:pPr>
        <w:pStyle w:val="FirstParagraph"/>
      </w:pPr>
      <w:r>
        <w:t xml:space="preserve">In conclusion, I am confident that my experience, skills, and passion for journalism make me an excellent fit for this role in Chile Santiago. I am eager to bring my dedication to storytelling and my understanding of the city’s unique challenges and opportunities to your organization. Thank you for considering my application. I would welcome the opportunity to discuss how I can contribute to your mission and help shape the future of journalism in Chile Santiago.</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Chile Santiago</dc:title>
  <dc:creator/>
  <dc:language>en</dc:language>
  <cp:keywords/>
  <dcterms:created xsi:type="dcterms:W3CDTF">2026-07-23T04:51:49Z</dcterms:created>
  <dcterms:modified xsi:type="dcterms:W3CDTF">2026-07-23T04:51:49Z</dcterms:modified>
</cp:coreProperties>
</file>

<file path=docProps/custom.xml><?xml version="1.0" encoding="utf-8"?>
<Properties xmlns="http://schemas.openxmlformats.org/officeDocument/2006/custom-properties" xmlns:vt="http://schemas.openxmlformats.org/officeDocument/2006/docPropsVTypes"/>
</file>