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in</w:t>
      </w:r>
      <w:r>
        <w:t xml:space="preserve"> </w:t>
      </w:r>
      <w:r>
        <w:t xml:space="preserve">Spain</w:t>
      </w:r>
      <w:r>
        <w:t xml:space="preserve"> </w:t>
      </w:r>
      <w:r>
        <w:t xml:space="preserve">Madrid</w:t>
      </w:r>
    </w:p>
    <w:bookmarkStart w:id="25" w:name="Xe1bab7868a2eaf45a0a8a73bfed2d454b05024c"/>
    <w:p>
      <w:pPr>
        <w:pStyle w:val="Heading1"/>
      </w:pPr>
      <w:r>
        <w:t xml:space="preserve">Cover Letter for Journalist Position in Spain Madrid</w:t>
      </w:r>
    </w:p>
    <w:p>
      <w:pPr>
        <w:pStyle w:val="FirstParagraph"/>
      </w:pPr>
      <w:r>
        <w:t xml:space="preserve">Dear [Hiring Manager's Name or "Recruitment Team"],</w:t>
      </w:r>
    </w:p>
    <w:p>
      <w:pPr>
        <w:pStyle w:val="BodyText"/>
      </w:pPr>
      <w:r>
        <w:t xml:space="preserve">I am writing to express my enthusiastic interest in the journalist position at [Publication/Outlet Name] in Spain Madrid. As a dedicated and experienced journalist with a deep understanding of the dynamic media landscape in Spain, I am eager to contribute my skills, passion for storytelling, and cultural insights to your esteemed organization. This opportunity aligns perfectly with my career goals, and I am confident that my background as a journalist in Spain Madrid will allow me to make meaningful contributions to your team.</w:t>
      </w:r>
    </w:p>
    <w:bookmarkStart w:id="20" w:name="X3155cbd45c2088dc1a817dc40b1acdbb1f92fe9"/>
    <w:p>
      <w:pPr>
        <w:pStyle w:val="Heading2"/>
      </w:pPr>
      <w:r>
        <w:t xml:space="preserve">About Me: A Journalist with a Focus on Spain Madrid</w:t>
      </w:r>
    </w:p>
    <w:p>
      <w:pPr>
        <w:pStyle w:val="FirstParagraph"/>
      </w:pPr>
      <w:r>
        <w:t xml:space="preserve">With over [X years] of experience in journalism, I have developed a strong foundation in investigative reporting, feature writing, and multimedia storytelling. My work has centered on covering the unique socio-political, cultural, and economic narratives that define Spain Madrid. Whether it’s analyzing the city’s vibrant art scene or uncovering stories that resonate with its diverse population, I approach every assignment with curiosity and precision.</w:t>
      </w:r>
    </w:p>
    <w:p>
      <w:pPr>
        <w:pStyle w:val="BodyText"/>
      </w:pPr>
      <w:r>
        <w:t xml:space="preserve">My journey as a journalist began in [City/Region], where I honed my craft by covering local news, community events, and regional developments. However, it was my move to Spain Madrid that truly shaped my perspective as a reporter. The city’s rich history, modern challenges, and global significance provided an ideal environment to explore pressing issues such as urban development, cultural identity, and the impact of globalization on traditional communities. My work in Madrid has been published in [list any relevant publications or platforms], where I have consistently delivered in-depth analysis and engaging narratives.</w:t>
      </w:r>
    </w:p>
    <w:bookmarkEnd w:id="20"/>
    <w:bookmarkStart w:id="21" w:name="Xad6cd894af02ed4de123510c551e7c50fe9c1d5"/>
    <w:p>
      <w:pPr>
        <w:pStyle w:val="Heading2"/>
      </w:pPr>
      <w:r>
        <w:t xml:space="preserve">Why Spain Madrid Matters to My Journalism</w:t>
      </w:r>
    </w:p>
    <w:p>
      <w:pPr>
        <w:pStyle w:val="FirstParagraph"/>
      </w:pPr>
      <w:r>
        <w:t xml:space="preserve">Spain Madrid is not just a location; it is a microcosm of the complexities and opportunities that define contemporary journalism. As the capital of Spain, Madrid serves as a hub for political decision-making, cultural innovation, and international diplomacy. This unique position allows journalists to explore stories that have national and global implications. For example, covering topics such as Spain’s renewable energy policies, the evolution of its tourism industry post-pandemic, or the socio-economic disparities in urban neighborhoods requires a nuanced understanding of both local contexts and broader trends.</w:t>
      </w:r>
    </w:p>
    <w:p>
      <w:pPr>
        <w:pStyle w:val="BodyText"/>
      </w:pPr>
      <w:r>
        <w:t xml:space="preserve">My experience in Madrid has also equipped me with a deep appreciation for the city’s cultural diversity. From the bustling streets of La Latina to the historic halls of the Prado Museum, I have learned to connect with communities and present their stories authentically. This ability to bridge different perspectives is critical in journalism, where objectivity and empathy must coexist.</w:t>
      </w:r>
    </w:p>
    <w:bookmarkEnd w:id="21"/>
    <w:bookmarkStart w:id="22" w:name="key-skills-and-achievements"/>
    <w:p>
      <w:pPr>
        <w:pStyle w:val="Heading2"/>
      </w:pPr>
      <w:r>
        <w:t xml:space="preserve">Key Skills and Achievements</w:t>
      </w:r>
    </w:p>
    <w:p>
      <w:pPr>
        <w:pStyle w:val="FirstParagraph"/>
      </w:pPr>
      <w:r>
        <w:t xml:space="preserve">As a journalist in Spain Madrid, I have consistently demonstrated the following skills:</w:t>
      </w:r>
    </w:p>
    <w:p>
      <w:pPr>
        <w:numPr>
          <w:ilvl w:val="0"/>
          <w:numId w:val="1001"/>
        </w:numPr>
        <w:pStyle w:val="Compact"/>
      </w:pPr>
      <w:r>
        <w:rPr>
          <w:bCs/>
          <w:b/>
        </w:rPr>
        <w:t xml:space="preserve">Investigative Reporting:</w:t>
      </w:r>
      <w:r>
        <w:t xml:space="preserve"> </w:t>
      </w:r>
      <w:r>
        <w:t xml:space="preserve">Led a multi-part series on [specific topic], which sparked public discourse and led to policy changes at the municipal level.</w:t>
      </w:r>
    </w:p>
    <w:p>
      <w:pPr>
        <w:numPr>
          <w:ilvl w:val="0"/>
          <w:numId w:val="1001"/>
        </w:numPr>
        <w:pStyle w:val="Compact"/>
      </w:pPr>
      <w:r>
        <w:rPr>
          <w:bCs/>
          <w:b/>
        </w:rPr>
        <w:t xml:space="preserve">Cultural Competency:</w:t>
      </w:r>
      <w:r>
        <w:t xml:space="preserve"> </w:t>
      </w:r>
      <w:r>
        <w:t xml:space="preserve">Fluent in Spanish and English, allowing me to engage with diverse sources and audiences across Madrid’s multicultural landscape.</w:t>
      </w:r>
    </w:p>
    <w:p>
      <w:pPr>
        <w:numPr>
          <w:ilvl w:val="0"/>
          <w:numId w:val="1001"/>
        </w:numPr>
        <w:pStyle w:val="Compact"/>
      </w:pPr>
      <w:r>
        <w:rPr>
          <w:bCs/>
          <w:b/>
        </w:rPr>
        <w:t xml:space="preserve">Adaptability:</w:t>
      </w:r>
      <w:r>
        <w:t xml:space="preserve"> </w:t>
      </w:r>
      <w:r>
        <w:t xml:space="preserve">Successfully transitioned from print journalism to digital media, producing engaging content for podcasts, social media, and online platforms tailored to Madrid’s tech-savvy audience.</w:t>
      </w:r>
    </w:p>
    <w:p>
      <w:pPr>
        <w:numPr>
          <w:ilvl w:val="0"/>
          <w:numId w:val="1001"/>
        </w:numPr>
        <w:pStyle w:val="Compact"/>
      </w:pPr>
      <w:r>
        <w:rPr>
          <w:bCs/>
          <w:b/>
        </w:rPr>
        <w:t xml:space="preserve">Networking:</w:t>
      </w:r>
      <w:r>
        <w:t xml:space="preserve"> </w:t>
      </w:r>
      <w:r>
        <w:t xml:space="preserve">Built relationships with local experts, politicians, and community leaders to ensure accurate and timely reporting on issues affecting Madrid residents.</w:t>
      </w:r>
    </w:p>
    <w:p>
      <w:pPr>
        <w:pStyle w:val="FirstParagraph"/>
      </w:pPr>
      <w:r>
        <w:t xml:space="preserve">In addition to my professional work, I have contributed to several initiatives that highlight the importance of journalism in Spain. For instance, I participated in a collaborative project with [relevant organization or event] to promote media literacy among young people in Madrid. This experience reinforced my belief that journalism is not just about reporting facts—it’s about empowering communities and fostering informed citizenship.</w:t>
      </w:r>
    </w:p>
    <w:bookmarkEnd w:id="22"/>
    <w:bookmarkStart w:id="23" w:name="why-publicationoutlet-name"/>
    <w:p>
      <w:pPr>
        <w:pStyle w:val="Heading2"/>
      </w:pPr>
      <w:r>
        <w:t xml:space="preserve">Why [Publication/Outlet Name]?</w:t>
      </w:r>
    </w:p>
    <w:p>
      <w:pPr>
        <w:pStyle w:val="FirstParagraph"/>
      </w:pPr>
      <w:r>
        <w:t xml:space="preserve">I am particularly drawn to [Publication/Outlet Name] because of its reputation for [specific quality, e.g., "high-quality investigative journalism" or "commitment to covering underrepresented voices in Madrid"]. Your work on [specific example of their coverage] resonates with my own values as a journalist. I admire how your team balances rigorous reporting with a human-centered approach, a philosophy that aligns closely with my own journalistic principles.</w:t>
      </w:r>
    </w:p>
    <w:p>
      <w:pPr>
        <w:pStyle w:val="BodyText"/>
      </w:pPr>
      <w:r>
        <w:t xml:space="preserve">Working in Spain Madrid has taught me the importance of context and connection. As a journalist, I understand that every story is part of a larger narrative—whether it’s the impact of climate change on Spain’s coastal communities or the cultural significance of traditional festivals in Madrid. I am eager to bring this perspective to [Publication/Outlet Name], where I can collaborate with your team to uncover stories that matter and engage readers across Spain and beyond.</w:t>
      </w:r>
    </w:p>
    <w:bookmarkEnd w:id="23"/>
    <w:bookmarkStart w:id="24" w:name="X0b2e9818887471aa9340760e8203756169a751d"/>
    <w:p>
      <w:pPr>
        <w:pStyle w:val="Heading2"/>
      </w:pPr>
      <w:r>
        <w:t xml:space="preserve">Conclusion: A Commitment to Journalism in Spain Madrid</w:t>
      </w:r>
    </w:p>
    <w:p>
      <w:pPr>
        <w:pStyle w:val="FirstParagraph"/>
      </w:pPr>
      <w:r>
        <w:t xml:space="preserve">In conclusion, I am confident that my experience, skills, and passion for journalism make me a strong candidate for this role. I am particularly excited about the opportunity to contribute to [Publication/Outlet Name]’s mission of delivering insightful, impactful reporting from Spain Madrid. I would be honored to discuss how my background and vision align with your organization’s goals.</w:t>
      </w:r>
    </w:p>
    <w:p>
      <w:pPr>
        <w:pStyle w:val="BodyText"/>
      </w:pPr>
      <w:r>
        <w:t xml:space="preserve">Thank you for considering my application. I look forward to the possibility of contributing to your team and continuing to tell the stories that shape Spain Madrid.</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in Spain Madrid</dc:title>
  <dc:creator/>
  <dc:language>en</dc:language>
  <cp:keywords/>
  <dcterms:created xsi:type="dcterms:W3CDTF">2026-07-21T06:55:56Z</dcterms:created>
  <dcterms:modified xsi:type="dcterms:W3CDTF">2026-07-21T06:55:56Z</dcterms:modified>
</cp:coreProperties>
</file>

<file path=docProps/custom.xml><?xml version="1.0" encoding="utf-8"?>
<Properties xmlns="http://schemas.openxmlformats.org/officeDocument/2006/custom-properties" xmlns:vt="http://schemas.openxmlformats.org/officeDocument/2006/docPropsVTypes"/>
</file>