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2"/>
      </w:pPr>
      <w:r>
        <w:t xml:space="preserve">Cover Letter</w:t>
      </w:r>
    </w:p>
    <w:p>
      <w:pPr>
        <w:pStyle w:val="FirstParagraph"/>
      </w:pPr>
      <w:r>
        <w:t xml:space="preserve">Dear [Recipient's Name or Title],</w:t>
      </w:r>
    </w:p>
    <w:p>
      <w:pPr>
        <w:pStyle w:val="BodyText"/>
      </w:pPr>
      <w:r>
        <w:t xml:space="preserve">I am writing to express my sincere interest in the esteemed position of Judge within the judicial system of Ivory Coast, specifically in Abidjan. As a dedicated legal professional with a profound commitment to justice and the rule of law, I believe my qualifications, experience, and deep understanding of Ivory Coast's legal framework make me an ideal candidate for this role. The opportunity to contribute to the judiciary in Abidjan—a city that embodies the cultural and economic heartbeat of Ivory Coast—represents a meaningful step in my career as a Judge.</w:t>
      </w:r>
    </w:p>
    <w:p>
      <w:pPr>
        <w:pStyle w:val="BodyText"/>
      </w:pPr>
      <w:r>
        <w:t xml:space="preserve">Throughout my career, I have pursued excellence in the field of law, driven by an unwavering belief in fairness, integrity, and the transformative power of justice. My journey as a Judge has been shaped by years of rigorous academic training, practical experience in legal proceedings, and a steadfast dedication to upholding the principles enshrined in Ivory Coast's constitution. I have worked extensively on cases that require a nuanced understanding of local laws, cultural contexts, and the unique challenges faced by communities in Abidjan and beyond. This experience has equipped me with the skills necessary to navigate complex legal issues while ensuring equitable outcomes for all citizens.</w:t>
      </w:r>
    </w:p>
    <w:p>
      <w:pPr>
        <w:pStyle w:val="BodyText"/>
      </w:pPr>
      <w:r>
        <w:t xml:space="preserve">Abidjan, as a major hub of commerce and culture in Ivory Coast, demands a judiciary that is both resilient and responsive to the needs of its diverse population. The role of a Judge in this city is not merely administrative but deeply societal, requiring an individual who can balance legal expertise with empathy and cultural sensitivity. I have consistently demonstrated these qualities through my work in [mention specific cases or projects if applicable], where I have prioritized transparency, accountability, and the protection of human rights. My ability to remain impartial while fostering trust in the judicial process aligns perfectly with the expectations of a Judge in Ivory Coast Abidjan.</w:t>
      </w:r>
    </w:p>
    <w:p>
      <w:pPr>
        <w:pStyle w:val="BodyText"/>
      </w:pPr>
      <w:r>
        <w:t xml:space="preserve">The legal landscape of Ivory Coast is both dynamic and intricate, influenced by its colonial history, contemporary reforms, and the evolving needs of its citizens. As a Judge, I am acutely aware of the importance of adhering to national laws while also addressing the socio-economic disparities that often impact access to justice. In Abidjan, where rapid urbanization and economic growth have created new legal challenges, my experience in [specific areas such as civil law, criminal proceedings, or administrative law] has prepared me to tackle these issues with both precision and compassion. I am particularly passionate about ensuring that the judiciary serves as a bridge between the people and the state, reinforcing public confidence in legal institutions.</w:t>
      </w:r>
    </w:p>
    <w:p>
      <w:pPr>
        <w:pStyle w:val="BodyText"/>
      </w:pPr>
      <w:r>
        <w:t xml:space="preserve">My academic background includes a [degree in Law or related field] from [University Name], where I graduated with honors. This foundation was further strengthened by my participation in advanced training programs focused on judicial ethics, human rights law, and conflict resolution—areas that are critical for a Judge in Ivory Coast Abidjan. Additionally, I have completed internships and professional development courses that have deepened my understanding of the legal challenges facing the region. These experiences have honed my ability to analyze complex cases, interpret statutes effectively, and deliver rulings that reflect both the letter and spirit of the law.</w:t>
      </w:r>
    </w:p>
    <w:p>
      <w:pPr>
        <w:pStyle w:val="BodyText"/>
      </w:pPr>
      <w:r>
        <w:t xml:space="preserve">What sets me apart as a Judge is not only my technical expertise but also my commitment to community engagement. I have actively participated in legal awareness campaigns in Abidjan, working alongside local organizations to educate citizens about their rights and the importance of the judicial system. This work has reinforced my belief that justice is not merely a function of the courts but a shared responsibility that requires collaboration between legal professionals, communities, and institutions. As a Judge, I aim to continue this mission by fostering dialogue, promoting legal literacy, and ensuring that justice is accessible to all.</w:t>
      </w:r>
    </w:p>
    <w:p>
      <w:pPr>
        <w:pStyle w:val="BodyText"/>
      </w:pPr>
      <w:r>
        <w:t xml:space="preserve">Furthermore, I understand the unique challenges faced by Judges in Ivory Coast Abidjan. The city's role as a regional center for trade and diplomacy means that the judiciary must handle cases with international implications while remaining grounded in local realities. My ability to navigate these complexities—whether through mediation, litigation, or policy advocacy—has been a cornerstone of my career. I am particularly proud of [mention any specific achievement or contribution, e.g., "my role in streamlining procedural efficiency in civil courts" or "my efforts to reduce case backlogs"], which have directly benefited the citizens of Abidjan.</w:t>
      </w:r>
    </w:p>
    <w:p>
      <w:pPr>
        <w:pStyle w:val="BodyText"/>
      </w:pPr>
      <w:r>
        <w:t xml:space="preserve">In conclusion, I am eager to bring my expertise, passion for justice, and deep connection to Ivory Coast Abidjan to this role. As a Judge, I am committed to upholding the highest standards of professionalism, ensuring that every individual receives fair treatment under the law. I believe that my qualifications and vision align seamlessly with the needs of the judiciary in Abidjan, and I am confident in my ability to contribute meaningfully to its continued growth and integrity.</w:t>
      </w:r>
    </w:p>
    <w:p>
      <w:pPr>
        <w:pStyle w:val="BodyText"/>
      </w:pPr>
      <w:r>
        <w:t xml:space="preserve">Thank you for considering my application. I would be honored to discuss how my background and goals align with the mission of your organization.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Ivory Coast Abidjan</dc:title>
  <dc:creator/>
  <dc:language>en</dc:language>
  <cp:keywords/>
  <dcterms:created xsi:type="dcterms:W3CDTF">2026-07-23T17:13:58Z</dcterms:created>
  <dcterms:modified xsi:type="dcterms:W3CDTF">2026-07-23T17:13:58Z</dcterms:modified>
</cp:coreProperties>
</file>

<file path=docProps/custom.xml><?xml version="1.0" encoding="utf-8"?>
<Properties xmlns="http://schemas.openxmlformats.org/officeDocument/2006/custom-properties" xmlns:vt="http://schemas.openxmlformats.org/officeDocument/2006/docPropsVTypes"/>
</file>