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Xd0f7cecd4bf5b03a8309260086fedd0a08cbc5f"/>
    <w:p>
      <w:pPr>
        <w:pStyle w:val="Heading1"/>
      </w:pPr>
      <w:r>
        <w:t xml:space="preserve">Cover Letter for Judge Position in Japan Osaka</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 or Title]</w:t>
      </w:r>
      <w:r>
        <w:br/>
      </w:r>
      <w:r>
        <w:t xml:space="preserve">[Court Name or Judicial Office Address]</w:t>
      </w:r>
      <w:r>
        <w:br/>
      </w:r>
      <w:r>
        <w:t xml:space="preserve">Osaka, Japan</w:t>
      </w:r>
    </w:p>
    <w:bookmarkStart w:id="24" w:name="dear-hiring-committee"/>
    <w:p>
      <w:pPr>
        <w:pStyle w:val="Heading2"/>
      </w:pPr>
      <w:r>
        <w:t xml:space="preserve">Dear Hiring Committee,</w:t>
      </w:r>
    </w:p>
    <w:p>
      <w:pPr>
        <w:pStyle w:val="FirstParagraph"/>
      </w:pPr>
      <w:r>
        <w:t xml:space="preserve">I am writing to express my sincere interest in the Judge position at the judicial institution in Osaka, Japan. As a legal professional deeply committed to upholding justice and fairness, I am eager to contribute my expertise, ethical integrity, and dedication to the principles of law that underpin Japan’s judicial system. This opportunity represents a profound alignment with my career goals and values, particularly within the unique legal landscape of Osaka.</w:t>
      </w:r>
    </w:p>
    <w:p>
      <w:pPr>
        <w:pStyle w:val="BodyText"/>
      </w:pPr>
      <w:r>
        <w:t xml:space="preserve">With over [X years] of experience in legal practice, including [specific roles such as "legal counsel," "public prosecutor," or "judicial assistant"], I have cultivated a comprehensive understanding of the complexities inherent in judicial work. My background spans both domestic and international legal frameworks, which has equipped me with the ability to navigate diverse cases while maintaining a steadfast commitment to impartiality and the rule of law. The prospect of serving as a Judge in Japan Osaka is not merely a professional aspiration but an opportunity to honor the legacy of justice that defines this region.</w:t>
      </w:r>
    </w:p>
    <w:bookmarkStart w:id="20" w:name="X8aa6103552cdcede069389fc50cc5f43d1ce1a9"/>
    <w:p>
      <w:pPr>
        <w:pStyle w:val="Heading3"/>
      </w:pPr>
      <w:r>
        <w:t xml:space="preserve">The Significance of a Judge in Japan’s Legal System</w:t>
      </w:r>
    </w:p>
    <w:p>
      <w:pPr>
        <w:pStyle w:val="FirstParagraph"/>
      </w:pPr>
      <w:r>
        <w:t xml:space="preserve">As you are well aware, the role of a Judge in Japan is both esteemed and demanding. The Japanese judiciary is renowned for its emphasis on fairness, integrity, and the protection of individual rights. A Judge must not only interpret the law but also act as a guardian of societal values and public trust. In Osaka—a city that serves as a cultural and economic hub with a rich legal history—this responsibility carries even greater weight. The ability to balance tradition with modernity, while ensuring equitable outcomes for all citizens, is essential.</w:t>
      </w:r>
    </w:p>
    <w:p>
      <w:pPr>
        <w:pStyle w:val="BodyText"/>
      </w:pPr>
      <w:r>
        <w:t xml:space="preserve">My academic foundation in [Law Degree or relevant field] from [University Name] has provided me with the theoretical and practical tools necessary to excel in this role. Additionally, my participation in advanced legal training programs focused on [specific areas such as "civil procedure," "criminal law," or "international jurisprudence"] has deepened my understanding of the nuances that define Japan’s legal system. I am particularly drawn to Osaka’s reputation for fostering innovation in legal practice, and I am eager to contribute my skills to this dynamic environment.</w:t>
      </w:r>
    </w:p>
    <w:bookmarkEnd w:id="20"/>
    <w:bookmarkStart w:id="21" w:name="why-osaka-a-commitment-to-local-justice"/>
    <w:p>
      <w:pPr>
        <w:pStyle w:val="Heading3"/>
      </w:pPr>
      <w:r>
        <w:t xml:space="preserve">Why Osaka? A Commitment to Local Justice</w:t>
      </w:r>
    </w:p>
    <w:p>
      <w:pPr>
        <w:pStyle w:val="FirstParagraph"/>
      </w:pPr>
      <w:r>
        <w:t xml:space="preserve">Osaka’s judicial institutions have long been recognized for their rigorous standards and dedication to public service. As a city with a vibrant community and diverse population, Osaka presents unique challenges and opportunities for the legal system. I am especially inspired by the work of the Osaka High Court and its role in shaping landmark decisions that reflect Japan’s evolving legal landscape. My goal is to bring my experience in [specific areas such as "dispute resolution," "judicial ethics," or "legal education"] to support this mission.</w:t>
      </w:r>
    </w:p>
    <w:p>
      <w:pPr>
        <w:pStyle w:val="BodyText"/>
      </w:pPr>
      <w:r>
        <w:t xml:space="preserve">Moreover, I have always admired the cultural richness of Osaka, where tradition and progress coexist harmoniously. This duality resonates with the role of a Judge, who must balance historical legal principles with contemporary societal needs. My fluency in [language, if applicable] and my familiarity with Japanese legal culture further position me to engage effectively with local stakeholders, including lawyers, citizens, and fellow judges.</w:t>
      </w:r>
    </w:p>
    <w:bookmarkEnd w:id="21"/>
    <w:bookmarkStart w:id="22" w:name="Xe3d01ba14e06c33d82e5423c222015d83cd1d34"/>
    <w:p>
      <w:pPr>
        <w:pStyle w:val="Heading3"/>
      </w:pPr>
      <w:r>
        <w:t xml:space="preserve">Personal Qualities and Professional Ethos</w:t>
      </w:r>
    </w:p>
    <w:p>
      <w:pPr>
        <w:pStyle w:val="FirstParagraph"/>
      </w:pPr>
      <w:r>
        <w:t xml:space="preserve">What sets me apart as a candidate is my unwavering commitment to justice. I believe that a Judge must possess not only legal acumen but also empathy, patience, and the ability to listen attentively to all parties involved in a case. My work as [previous role] has consistently required me to navigate complex ethical dilemmas while maintaining the highest standards of professionalism. This experience has reinforced my belief that justice is not merely about applying laws but about ensuring that every individual feels heard and respected.</w:t>
      </w:r>
    </w:p>
    <w:p>
      <w:pPr>
        <w:pStyle w:val="BodyText"/>
      </w:pPr>
      <w:r>
        <w:t xml:space="preserve">I am also deeply motivated by the opportunity to mentor future legal professionals and contribute to the continuous improvement of Japan’s judiciary. The principles of transparency, accountability, and public trust are central to my approach, and I am confident that these values align with the mission of Osaka’s judicial institutions.</w:t>
      </w:r>
    </w:p>
    <w:bookmarkEnd w:id="22"/>
    <w:bookmarkStart w:id="23" w:name="conclusion"/>
    <w:p>
      <w:pPr>
        <w:pStyle w:val="Heading3"/>
      </w:pPr>
      <w:r>
        <w:t xml:space="preserve">Conclusion</w:t>
      </w:r>
    </w:p>
    <w:p>
      <w:pPr>
        <w:pStyle w:val="FirstParagraph"/>
      </w:pPr>
      <w:r>
        <w:t xml:space="preserve">In conclusion, I am enthusiastic about the possibility of serving as a Judge in Japan Osaka. This role would allow me to channel my expertise, passion for justice, and dedication to public service into a meaningful contribution to the community. I am particularly drawn to the challenge of upholding the rule of law in a region that embodies both historical significance and forward-thinking progress.</w:t>
      </w:r>
    </w:p>
    <w:p>
      <w:pPr>
        <w:pStyle w:val="BodyText"/>
      </w:pPr>
      <w:r>
        <w:t xml:space="preserve">Thank you for considering my application. I would be honored to discuss how my background and vision align with the needs of Osaka’s judiciary. Please feel free to contact me at [phone number] or [email address] at your earliest convenience. I look forward to the opportunity to contribute to the continued excellence of Japan’s judicial system.</w:t>
      </w:r>
    </w:p>
    <w:p>
      <w:pPr>
        <w:pStyle w:val="BodyText"/>
      </w:pPr>
      <w:r>
        <w:t xml:space="preserve">Sincerely,</w:t>
      </w:r>
      <w:r>
        <w:br/>
      </w: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Japan Osaka</dc:title>
  <dc:creator/>
  <dc:language>en</dc:language>
  <cp:keywords/>
  <dcterms:created xsi:type="dcterms:W3CDTF">2026-07-21T05:02:13Z</dcterms:created>
  <dcterms:modified xsi:type="dcterms:W3CDTF">2026-07-21T05:02:13Z</dcterms:modified>
</cp:coreProperties>
</file>

<file path=docProps/custom.xml><?xml version="1.0" encoding="utf-8"?>
<Properties xmlns="http://schemas.openxmlformats.org/officeDocument/2006/custom-properties" xmlns:vt="http://schemas.openxmlformats.org/officeDocument/2006/docPropsVTypes"/>
</file>