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Judge</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870eeeef5caf8edd6caf5b5c9392b1ee4435873"/>
    <w:p>
      <w:pPr>
        <w:pStyle w:val="Heading1"/>
      </w:pPr>
      <w:r>
        <w:t xml:space="preserve">Cover Letter for Judge Position in Switzerland Zurich</w:t>
      </w:r>
    </w:p>
    <w:p>
      <w:pPr>
        <w:pStyle w:val="FirstParagraph"/>
      </w:pPr>
      <w:r>
        <w:t xml:space="preserve">Dear [Recipient's Name or Selection Committee],</w:t>
      </w:r>
    </w:p>
    <w:p>
      <w:pPr>
        <w:pStyle w:val="BodyText"/>
      </w:pPr>
      <w:r>
        <w:t xml:space="preserve">I am writing to express my sincere interest in the Judge position within the judicial system of Switzerland Zurich. As a dedicated legal professional with a profound understanding of justice, integrity, and the rule of law, I am eager to contribute my expertise and experience to uphold the principles that define Switzerland’s esteemed judiciary. This opportunity represents not only a professional milestone but also a chance to serve in one of Europe’s most respected legal jurisdictions—Switzerland Zurich.</w:t>
      </w:r>
    </w:p>
    <w:p>
      <w:pPr>
        <w:pStyle w:val="BodyText"/>
      </w:pPr>
      <w:r>
        <w:t xml:space="preserve">With over [X years] of experience in the legal field, I have cultivated a career rooted in fairness, analytical rigor, and an unwavering commitment to justice. My background as [current or previous role, e.g., "a practicing attorney specializing in civil law" or "a legal scholar focusing on constitutional principles"] has equipped me with the skills necessary to navigate complex legal frameworks while maintaining the impartiality required of a judge. Switzerland’s judicial system, particularly in Zurich, is renowned for its efficiency, transparency, and adherence to democratic values—qualities that align closely with my professional ethos.</w:t>
      </w:r>
    </w:p>
    <w:p>
      <w:pPr>
        <w:pStyle w:val="BodyText"/>
      </w:pPr>
      <w:r>
        <w:t xml:space="preserve">Switzerland Zurich stands as a beacon of legal excellence, blending traditional Swiss jurisprudence with modern innovations in dispute resolution. As a Judge in this region, I would be entrusted with the critical responsibility of ensuring equitable outcomes for individuals and organizations navigating the intricate layers of Swiss law. This role demands not only technical mastery but also a deep understanding of Zurich’s cultural and social dynamics. My experience working within multi-jurisdictional environments, coupled with my fluency in [languages relevant to Switzerland, e.g., "German, French, and English"], positions me to effectively serve diverse communities across the canton.</w:t>
      </w:r>
    </w:p>
    <w:p>
      <w:pPr>
        <w:pStyle w:val="BodyText"/>
      </w:pPr>
      <w:r>
        <w:t xml:space="preserve">One of the key aspects of a Judge’s role in Switzerland Zurich is upholding the principles enshrined in the Swiss Federal Constitution. This includes safeguarding individual rights while balancing societal interests. Throughout my career, I have demonstrated an ability to interpret legal statutes with precision, ensuring that rulings reflect both the letter and spirit of the law. For instance, [insert a specific example, e.g., "my work on cases involving cross-border commercial disputes underscored the importance of aligning local regulations with international standards"]. Such experiences have reinforced my belief that justice must be accessible, transparent, and adaptable to evolving societal needs.</w:t>
      </w:r>
    </w:p>
    <w:p>
      <w:pPr>
        <w:pStyle w:val="BodyText"/>
      </w:pPr>
      <w:r>
        <w:t xml:space="preserve">Switzerland Zurich is also known for its proactive approach to legal education and public engagement. As a Judge, I would embrace this mission by participating in initiatives that promote legal literacy and foster trust in the judiciary. My background in [relevant activity, e.g., "teaching law at a university" or "advising local organizations on legal compliance"] has shown me the value of bridging the gap between legal institutions and the public. I am particularly passionate about mentoring young professionals and contributing to programs that encourage diversity within the legal profession—a goal that resonates deeply with Zurich’s progressive values.</w:t>
      </w:r>
    </w:p>
    <w:p>
      <w:pPr>
        <w:pStyle w:val="BodyText"/>
      </w:pPr>
      <w:r>
        <w:t xml:space="preserve">Moreover, I recognize that a Judge in Switzerland Zurich must navigate challenges such as technological advancements, globalization, and shifting societal norms. My commitment to continuous learning has driven me to stay abreast of developments in [specific areas, e.g., "digital privacy laws" or "environmental regulation"]. This adaptability ensures that I can address contemporary issues with both wisdom and foresight. In a region like Zurich, where innovation thrives alongside tradition, this balance is essential for maintaining the integrity of the judicial process.</w:t>
      </w:r>
    </w:p>
    <w:p>
      <w:pPr>
        <w:pStyle w:val="BodyText"/>
      </w:pPr>
      <w:r>
        <w:t xml:space="preserve">What sets me apart is my dedication to ethical leadership and public service. A Judge in Switzerland Zurich must embody the highest standards of conduct, both in and out of court. My career has been guided by a strong moral compass, and I have consistently prioritized fairness over personal gain. This mindset is critical for fostering public confidence in the judiciary—a cornerstone of Switzerland’s democratic framework.</w:t>
      </w:r>
    </w:p>
    <w:p>
      <w:pPr>
        <w:pStyle w:val="BodyText"/>
      </w:pPr>
      <w:r>
        <w:t xml:space="preserve">Finally, I am drawn to Switzerland Zurich not only for its legal prestige but also for its vibrant community and commitment to quality of life. The canton’s blend of cultural richness, economic stability, and natural beauty creates an ideal environment for both professional fulfillment and personal growth. I am eager to contribute my skills to a system that values excellence while remaining deeply connected to the needs of its citizens.</w:t>
      </w:r>
    </w:p>
    <w:p>
      <w:pPr>
        <w:pStyle w:val="BodyText"/>
      </w:pPr>
      <w:r>
        <w:t xml:space="preserve">In conclusion, I am confident that my qualifications, experience, and passion for justice make me a strong candidate for the Judge position in Switzerland Zurich. I would be honored to bring my expertise to this esteemed role and support the continued legacy of fairness and integrity that defines Swiss jurisprudence. Thank you for considering my application. I look forward to the opportunity to discuss how I can contribute to the future of justice in Zurich.</w:t>
      </w:r>
    </w:p>
    <w:p>
      <w:pPr>
        <w:pStyle w:val="BodyText"/>
      </w:pPr>
      <w:r>
        <w:t xml:space="preserve">Sincerely,</w:t>
      </w:r>
      <w:r>
        <w:br/>
      </w:r>
      <w:r>
        <w:t xml:space="preserve">[Your Full Name]</w:t>
      </w:r>
      <w:r>
        <w:br/>
      </w:r>
      <w:r>
        <w:t xml:space="preserve">[Your Contact Information]</w:t>
      </w:r>
      <w:r>
        <w:br/>
      </w:r>
      <w:r>
        <w:t xml:space="preserve">[LinkedIn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Judge Application for Switzerland Zurich</dc:title>
  <dc:creator/>
  <cp:keywords/>
  <dcterms:created xsi:type="dcterms:W3CDTF">2026-07-23T13:40:39Z</dcterms:created>
  <dcterms:modified xsi:type="dcterms:W3CDTF">2026-07-23T13:40:39Z</dcterms:modified>
</cp:coreProperties>
</file>

<file path=docProps/custom.xml><?xml version="1.0" encoding="utf-8"?>
<Properties xmlns="http://schemas.openxmlformats.org/officeDocument/2006/custom-properties" xmlns:vt="http://schemas.openxmlformats.org/officeDocument/2006/docPropsVTypes"/>
</file>