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20" w:name="X064bbd9377bf3b0ef35dbfcde243be82760b600"/>
    <w:p>
      <w:pPr>
        <w:pStyle w:val="Heading1"/>
      </w:pPr>
      <w:r>
        <w:t xml:space="preserve">Cover Letter for Laboratory Technician Position in Germany Munich</w:t>
      </w:r>
    </w:p>
    <w:p>
      <w:pPr>
        <w:pStyle w:val="FirstParagraph"/>
      </w:pPr>
      <w:r>
        <w:t xml:space="preserve">Dear [Hiring Manager's Name],</w:t>
      </w:r>
    </w:p>
    <w:p>
      <w:pPr>
        <w:pStyle w:val="BodyText"/>
      </w:pPr>
      <w:r>
        <w:t xml:space="preserve">I am writing to express my sincere interest in the Laboratory Technician position at your esteemed organization in Munich, Germany. As a dedicated and detail-oriented professional with extensive experience in laboratory environments, I am eager to contribute my technical expertise and passion for scientific research to support your team’s mission of innovation and excellence. Munich, known for its cutting-edge research institutions and thriving biotechnology sector, represents an ideal location for me to advance my career as a Laboratory Technician while aligning with the city’s commitment to scientific progress.</w:t>
      </w:r>
    </w:p>
    <w:p>
      <w:pPr>
        <w:pStyle w:val="BodyText"/>
      </w:pPr>
      <w:r>
        <w:t xml:space="preserve">With a strong academic background in [Your Degree, e.g., "Biology" or "Chemistry"] and hands-on experience in both clinical and industrial laboratory settings, I have developed a comprehensive skill set that directly aligns with the requirements of this role. My work has consistently emphasized precision, adherence to protocols, and a commitment to maintaining the highest standards of safety and accuracy—qualities that are paramount in laboratory environments. Whether conducting routine analyses, calibrating advanced equipment, or collaborating with research teams, I thrive in dynamic settings where attention to detail and problem-solving are critical.</w:t>
      </w:r>
    </w:p>
    <w:p>
      <w:pPr>
        <w:pStyle w:val="BodyText"/>
      </w:pPr>
      <w:r>
        <w:t xml:space="preserve">Munich’s reputation as a hub for scientific innovation has always drawn me to the region. The city is home to world-renowned institutions such as the Max Planck Society, Ludwig Maximilian University of Munich (LMU), and numerous biotech startups, all of which prioritize research excellence. I am particularly inspired by the collaborative spirit and forward-thinking approach that define Munich’s scientific community. As a Laboratory Technician, I aim to contribute to this vibrant ecosystem by supporting experiments, ensuring data integrity, and upholding the rigorous standards that make German laboratories globally recognized for their precision.</w:t>
      </w:r>
    </w:p>
    <w:p>
      <w:pPr>
        <w:pStyle w:val="BodyText"/>
      </w:pPr>
      <w:r>
        <w:t xml:space="preserve">Throughout my career, I have worked in diverse laboratory environments, including clinical diagnostics and environmental testing. These experiences have equipped me with a versatile skill set in areas such as sample preparation, chromatography, spectroscopy, and data analysis. For instance, while working at [Previous Employer or Institution], I was responsible for maintaining and operating advanced analytical instruments like HPLC (High-Performance Liquid Chromatography) and GC-MS (Gas Chromatography-Mass Spectrometry), ensuring accurate results that supported critical research projects. My ability to troubleshoot technical challenges and adapt to evolving protocols has consistently made me a reliable team member.</w:t>
      </w:r>
    </w:p>
    <w:p>
      <w:pPr>
        <w:pStyle w:val="BodyText"/>
      </w:pPr>
      <w:r>
        <w:t xml:space="preserve">One of the aspects that excites me most about the Laboratory Technician role in Munich is the opportunity to work with state-of-the-art technology and contribute to groundbreaking research. Germany’s emphasis on innovation, particularly in fields like pharmaceuticals, environmental science, and materials engineering, aligns perfectly with my professional aspirations. I am especially drawn to your organization’s focus on [mention specific area of interest if known, e.g., "sustainable chemistry" or "biomedical research"], as I believe my technical expertise and analytical mindset would allow me to make meaningful contributions to your projects.</w:t>
      </w:r>
    </w:p>
    <w:p>
      <w:pPr>
        <w:pStyle w:val="BodyText"/>
      </w:pPr>
      <w:r>
        <w:t xml:space="preserve">Additionally, my commitment to continuous learning and professional development is a key strength. I stay updated on the latest advancements in laboratory techniques through workshops, certifications, and industry publications. For example, I recently completed a certification in [relevant certification, e.g., "Laboratory Safety Practices" or "Advanced Instrumentation"], which further enhanced my ability to perform complex tasks while ensuring compliance with international standards. In Germany, where regulatory frameworks are stringent and innovation is deeply valued, this proactive approach to learning ensures that I can adapt to the unique demands of your laboratory environment.</w:t>
      </w:r>
    </w:p>
    <w:p>
      <w:pPr>
        <w:pStyle w:val="BodyText"/>
      </w:pPr>
      <w:r>
        <w:t xml:space="preserve">Living in Munich would also allow me to immerse myself in a city that seamlessly blends cultural richness with technological advancement. From its historic architecture and vibrant arts scene to its modern infrastructure and commitment to sustainability, Munich offers an exceptional quality of life. I am particularly enthusiastic about the city’s thriving research community, which fosters collaboration and creativity. I am confident that my dedication to scientific excellence and my ability to thrive in a multicultural team would make me a valuable asset to your organization.</w:t>
      </w:r>
    </w:p>
    <w:p>
      <w:pPr>
        <w:pStyle w:val="BodyText"/>
      </w:pPr>
      <w:r>
        <w:t xml:space="preserve">Thank you for considering my application. I would be thrilled to bring my technical expertise, passion for laboratory work, and commitment to precision to your team in Munich. I am available at your earliest convenience for an interview and can be reached at [Your Phone Number] or [Your Email Address]. Please feel free to contact me if you require any additional information or documents.</w:t>
      </w:r>
    </w:p>
    <w:p>
      <w:pPr>
        <w:pStyle w:val="BodyText"/>
      </w:pPr>
      <w:r>
        <w:t xml:space="preserve">I look forward to the opportunity to contribute to your laboratory’s success and help drive innovation in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Germany Munich</dc:title>
  <dc:creator/>
  <dc:language>en</dc:language>
  <cp:keywords/>
  <dcterms:created xsi:type="dcterms:W3CDTF">2025-12-12T02:48:10Z</dcterms:created>
  <dcterms:modified xsi:type="dcterms:W3CDTF">2025-12-12T02:48:10Z</dcterms:modified>
</cp:coreProperties>
</file>

<file path=docProps/custom.xml><?xml version="1.0" encoding="utf-8"?>
<Properties xmlns="http://schemas.openxmlformats.org/officeDocument/2006/custom-properties" xmlns:vt="http://schemas.openxmlformats.org/officeDocument/2006/docPropsVTypes"/>
</file>