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your esteemed organization in India Bangalore. As a dedicated and detail-oriented professional with over [X years] of experience in laboratory settings, I am eager to contribute my technical expertise and passion for scientific research to support your team’s mission. Bangalore, known as the "Silicon Valley of India" and a hub for innovation, has always inspired me to pursue opportunities that align with its dynamic scientific ecosystem. This role represents an excellent opportunity to combine my skills in laboratory operations with the vibrant research culture of India Bangalore.</w:t>
      </w:r>
    </w:p>
    <w:bookmarkStart w:id="20" w:name="experience-and-technical-proficiency"/>
    <w:p>
      <w:pPr>
        <w:pStyle w:val="Heading2"/>
      </w:pPr>
      <w:r>
        <w:t xml:space="preserve">Experience and Technical Proficiency</w:t>
      </w:r>
    </w:p>
    <w:p>
      <w:pPr>
        <w:pStyle w:val="FirstParagraph"/>
      </w:pPr>
      <w:r>
        <w:t xml:space="preserve">Throughout my career as a Laboratory Technician, I have developed a strong foundation in laboratory procedures, equipment operation, and data analysis. My experience includes working in diverse environments such as [mention specific industries or sectors if applicable, e.g., pharmaceuticals, biotechnology, or environmental testing], where I was responsible for conducting experiments, maintaining lab equipment, and ensuring compliance with safety protocols. In India Bangalore’s rapidly growing scientific community, I have witnessed firsthand the importance of precision and innovation in laboratory work. This has motivated me to continuously enhance my technical skills and adapt to the evolving demands of the field.</w:t>
      </w:r>
    </w:p>
    <w:p>
      <w:pPr>
        <w:pStyle w:val="BodyText"/>
      </w:pPr>
      <w:r>
        <w:t xml:space="preserve">One of my core strengths is my ability to operate advanced laboratory instruments, including microscopes, spectrophotometers, and chromatography systems. I am proficient in preparing reagents, calibrating equipment, and performing quality control checks to ensure accurate and reliable results. In India Bangalore’s competitive research landscape, where laboratories are at the forefront of cutting-edge discoveries, I have learned the value of meticulous documentation and adherence to standardized procedures. My attention to detail has enabled me to consistently deliver high-quality data that meets industry benchmarks.</w:t>
      </w:r>
    </w:p>
    <w:bookmarkEnd w:id="20"/>
    <w:bookmarkStart w:id="21" w:name="problem-solving-and-analytical-skills"/>
    <w:p>
      <w:pPr>
        <w:pStyle w:val="Heading2"/>
      </w:pPr>
      <w:r>
        <w:t xml:space="preserve">Problem-Solving and Analytical Skills</w:t>
      </w:r>
    </w:p>
    <w:p>
      <w:pPr>
        <w:pStyle w:val="FirstParagraph"/>
      </w:pPr>
      <w:r>
        <w:t xml:space="preserve">A Laboratory Technician must be both methodical and adaptable, as challenges such as equipment malfunctions or unexpected results are common. In my previous roles, I have frequently troubleshooted technical issues, collaborated with senior scientists to refine experimental protocols, and implemented corrective actions to maintain operational efficiency. For instance, during a project at [previous workplace], I identified a discrepancy in sample preparation that led to inconsistent data. By re-evaluating the procedure and introducing additional quality checks, I helped improve the accuracy of the results by 20%. This experience reinforced my ability to think critically and take ownership of problems—a skill that is particularly vital in India Bangalore’s fast-paced laboratories.</w:t>
      </w:r>
    </w:p>
    <w:p>
      <w:pPr>
        <w:pStyle w:val="BodyText"/>
      </w:pPr>
      <w:r>
        <w:t xml:space="preserve">Moreover, I have a solid understanding of data analysis tools such as Excel, GraphPad Prism, and specialized software for chromatography and spectroscopy. My ability to interpret complex datasets has allowed me to support research teams in drawing meaningful conclusions. In the context of India Bangalore’s growing focus on biotechnology and pharmaceutical innovation, I am confident that my analytical mindset will add value to your organization’s projects.</w:t>
      </w:r>
    </w:p>
    <w:bookmarkEnd w:id="21"/>
    <w:bookmarkStart w:id="22" w:name="commitment-to-safety-and-compliance"/>
    <w:p>
      <w:pPr>
        <w:pStyle w:val="Heading2"/>
      </w:pPr>
      <w:r>
        <w:t xml:space="preserve">Commitment to Safety and Compliance</w:t>
      </w:r>
    </w:p>
    <w:p>
      <w:pPr>
        <w:pStyle w:val="FirstParagraph"/>
      </w:pPr>
      <w:r>
        <w:t xml:space="preserve">Safety is a cornerstone of laboratory work, and I have always prioritized adherence to safety protocols. My experience includes handling hazardous materials, managing waste disposal, and conducting regular safety audits. In India Bangalore’s regulatory environment, where laboratories must comply with national standards such as ISO 17025 and Good Laboratory Practice (GLP), I have ensured that all procedures align with these requirements. I am also trained in emergency response protocols, including chemical spills and fire safety, which further demonstrates my commitment to maintaining a secure working environment.</w:t>
      </w:r>
    </w:p>
    <w:p>
      <w:pPr>
        <w:pStyle w:val="BodyText"/>
      </w:pPr>
      <w:r>
        <w:t xml:space="preserve">Additionally, I stay updated on the latest advancements in laboratory practices through continuous learning. This includes participating in workshops on emerging technologies and attending seminars on laboratory management. In India Bangalore’s ever-evolving scientific landscape, staying informed about industry trends is essential for remaining competitive and effective in a Laboratory Technician role.</w:t>
      </w:r>
    </w:p>
    <w:bookmarkEnd w:id="22"/>
    <w:bookmarkStart w:id="23" w:name="teamwork-and-communication"/>
    <w:p>
      <w:pPr>
        <w:pStyle w:val="Heading2"/>
      </w:pPr>
      <w:r>
        <w:t xml:space="preserve">Teamwork and Communication</w:t>
      </w:r>
    </w:p>
    <w:p>
      <w:pPr>
        <w:pStyle w:val="FirstParagraph"/>
      </w:pPr>
      <w:r>
        <w:t xml:space="preserve">Collaboration is integral to the success of any laboratory project, and I have always thrived in team-oriented environments. My ability to communicate effectively with colleagues, supervisors, and cross-functional teams has enabled me to contribute to interdisciplinary projects. For example, in my previous role at [previous workplace], I worked alongside engineers and data scientists to optimize a drug discovery process, which led to a 15% increase in efficiency. This experience underscored the importance of clear communication and mutual respect in achieving shared goals.</w:t>
      </w:r>
    </w:p>
    <w:p>
      <w:pPr>
        <w:pStyle w:val="BodyText"/>
      </w:pPr>
      <w:r>
        <w:t xml:space="preserve">Furthermore, I am fluent in [language if applicable] and possess strong written communication skills, which allow me to prepare detailed lab reports and documentation. In India Bangalore’s collaborative research culture, where clarity and precision are paramount, these skills ensure that my contributions are both impactful and easily understood by stakeholders.</w:t>
      </w:r>
    </w:p>
    <w:bookmarkEnd w:id="23"/>
    <w:bookmarkStart w:id="24" w:name="why-india-bangalore"/>
    <w:p>
      <w:pPr>
        <w:pStyle w:val="Heading2"/>
      </w:pPr>
      <w:r>
        <w:t xml:space="preserve">Why India Bangalore?</w:t>
      </w:r>
    </w:p>
    <w:p>
      <w:pPr>
        <w:pStyle w:val="FirstParagraph"/>
      </w:pPr>
      <w:r>
        <w:t xml:space="preserve">India Bangalore’s reputation as a global center for science, technology, and innovation makes it an ideal location for a Laboratory Technician. The city is home to numerous research institutions, biotech startups, and multinational corporations that drive advancements in fields such as genetics, pharmaceuticals, and environmental science. I am particularly drawn to the opportunity to work in this vibrant ecosystem, where scientific excellence is celebrated and supported by a culture of innovation.</w:t>
      </w:r>
    </w:p>
    <w:p>
      <w:pPr>
        <w:pStyle w:val="BodyText"/>
      </w:pPr>
      <w:r>
        <w:t xml:space="preserve">Joining your organization would allow me to contribute my expertise while growing professionally in a setting that values curiosity and discovery. I am eager to bring my technical skills, problem-solving abilities, and dedication to safety to your team. In return, I hope to learn from the experienced professionals in India Bangalore’s scientific community and contribute to meaningful projects that have a lasting impact.</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Laboratory Technician in India Bangalore. My background in laboratory operations, combined with my passion for scientific research and commitment to excellence, makes me a strong candidate for this role. I would welcome the chance to discuss how my skills and experiences align with your needs.</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India Bangalore</dc:title>
  <dc:creator/>
  <dc:language>en</dc:language>
  <cp:keywords/>
  <dcterms:created xsi:type="dcterms:W3CDTF">2025-12-12T13:20:32Z</dcterms:created>
  <dcterms:modified xsi:type="dcterms:W3CDTF">2025-12-12T13:20:32Z</dcterms:modified>
</cp:coreProperties>
</file>

<file path=docProps/custom.xml><?xml version="1.0" encoding="utf-8"?>
<Properties xmlns="http://schemas.openxmlformats.org/officeDocument/2006/custom-properties" xmlns:vt="http://schemas.openxmlformats.org/officeDocument/2006/docPropsVTypes"/>
</file>