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Japan</w:t>
      </w:r>
      <w:r>
        <w:t xml:space="preserve"> </w:t>
      </w:r>
      <w:r>
        <w:t xml:space="preserve">Osaka</w:t>
      </w:r>
    </w:p>
    <w:bookmarkStart w:id="26"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Laboratory Technician position at your esteemed organization in Japan Osaka. As a dedicated and detail-oriented professional with a strong background in laboratory sciences, I am eager to contribute my skills and knowledge to support cutting-edge research and innovation within your team. My passion for scientific discovery, combined with my experience in laboratory environments, aligns perfectly with the opportunities available in Japan Osaka, a region renowned for its advanced technology and commitment to excellence.</w:t>
      </w:r>
    </w:p>
    <w:bookmarkStart w:id="20" w:name="introduction"/>
    <w:p>
      <w:pPr>
        <w:pStyle w:val="Heading2"/>
      </w:pPr>
      <w:r>
        <w:t xml:space="preserve">Introduction</w:t>
      </w:r>
    </w:p>
    <w:p>
      <w:pPr>
        <w:pStyle w:val="FirstParagraph"/>
      </w:pPr>
      <w:r>
        <w:t xml:space="preserve">With a solid foundation in biological and chemical sciences, I have spent the last five years honing my expertise as a Laboratory Technician in various research settings. My career has been driven by a commitment to precision, safety, and the pursuit of scientific excellence. I am particularly drawn to Japan Osaka due to its vibrant scientific community, world-class research institutions, and the opportunity to work alongside professionals who share a dedication to advancing technology and healthcare solutions. The Laboratory Technician role in Osaka represents an exciting opportunity for me to grow professionally while contributing to meaningful projects that impact global science.</w:t>
      </w:r>
    </w:p>
    <w:bookmarkEnd w:id="20"/>
    <w:bookmarkStart w:id="21" w:name="education-and-professional-background"/>
    <w:p>
      <w:pPr>
        <w:pStyle w:val="Heading2"/>
      </w:pPr>
      <w:r>
        <w:t xml:space="preserve">Education and Professional Background</w:t>
      </w:r>
    </w:p>
    <w:p>
      <w:pPr>
        <w:pStyle w:val="FirstParagraph"/>
      </w:pPr>
      <w:r>
        <w:t xml:space="preserve">I hold a Bachelor of Science in Biotechnology from [University Name], where I graduated with honors. My academic training provided me with a comprehensive understanding of laboratory techniques, data analysis, and research methodologies. Following my degree, I completed specialized coursework in laboratory safety protocols and equipment calibration, which further equipped me to thrive in high-precision environments.</w:t>
      </w:r>
    </w:p>
    <w:p>
      <w:pPr>
        <w:pStyle w:val="BodyText"/>
      </w:pPr>
      <w:r>
        <w:t xml:space="preserve">My professional journey began as a Laboratory Assistant at [Previous Employer], where I gained hands-on experience in sample preparation, instrument maintenance, and quality control. Over the years, I advanced to the role of Laboratory Technician at [Another Previous Employer], where I managed multiple projects involving molecular biology, environmental testing, and pharmaceutical research. These experiences allowed me to develop a deep understanding of laboratory operations and the importance of meticulous documentation and compliance with industry standards.</w:t>
      </w:r>
    </w:p>
    <w:bookmarkEnd w:id="21"/>
    <w:bookmarkStart w:id="22" w:name="technical-skills"/>
    <w:p>
      <w:pPr>
        <w:pStyle w:val="Heading2"/>
      </w:pPr>
      <w:r>
        <w:t xml:space="preserve">Technical Skills</w:t>
      </w:r>
    </w:p>
    <w:p>
      <w:pPr>
        <w:pStyle w:val="FirstParagraph"/>
      </w:pPr>
      <w:r>
        <w:t xml:space="preserve">As a Laboratory Technician, I am proficient in operating advanced laboratory equipment such as microscopes, spectrophotometers, centrifuges, and PCR machines. My ability to analyze complex data sets using software like Excel, GraphPad Prism, and LabVIEW has enabled me to support research teams in drawing accurate conclusions. I am also well-versed in maintaining laboratory records and ensuring adherence to safety regulations such as OSHA standards and ISO protocols.</w:t>
      </w:r>
    </w:p>
    <w:p>
      <w:pPr>
        <w:pStyle w:val="BodyText"/>
      </w:pPr>
      <w:r>
        <w:t xml:space="preserve">One of my key strengths is my ability to adapt to diverse scientific environments. Whether working on pharmaceutical development, environmental monitoring, or biotechnology research, I consistently deliver results that meet the highest standards of accuracy and efficiency. My experience in cross-functional teams has also honed my communication and collaboration skills, allowing me to contribute effectively to multidisciplinary projects.</w:t>
      </w:r>
    </w:p>
    <w:bookmarkEnd w:id="22"/>
    <w:bookmarkStart w:id="23" w:name="cultural-adaptability"/>
    <w:p>
      <w:pPr>
        <w:pStyle w:val="Heading2"/>
      </w:pPr>
      <w:r>
        <w:t xml:space="preserve">Cultural Adaptability</w:t>
      </w:r>
    </w:p>
    <w:p>
      <w:pPr>
        <w:pStyle w:val="FirstParagraph"/>
      </w:pPr>
      <w:r>
        <w:t xml:space="preserve">Living and working in Japan Osaka would be an incredible opportunity for me to immerse myself in a culture that values precision, respect, and innovation. I have always been fascinated by Japanese traditions and the country’s ability to balance modern technology with deep cultural heritage. My willingness to learn the Japanese language and adapt to local customs demonstrates my commitment to integrating seamlessly into your team. I believe that understanding the cultural context of Japan Osaka will not only enhance my work but also foster stronger relationships with colleagues and stakeholders.</w:t>
      </w:r>
    </w:p>
    <w:p>
      <w:pPr>
        <w:pStyle w:val="BodyText"/>
      </w:pPr>
      <w:r>
        <w:t xml:space="preserve">Furthermore, I am deeply aware of the importance of workplace etiquette in Japan. I have studied Japanese business practices, including formal communication styles and the value placed on teamwork. These insights have prepared me to contribute positively to a collaborative and respectful laboratory environment. I am confident that my adaptability and eagerness to learn will make me a valuable asset to your organization.</w:t>
      </w:r>
    </w:p>
    <w:bookmarkEnd w:id="23"/>
    <w:bookmarkStart w:id="24" w:name="why-japan-osaka"/>
    <w:p>
      <w:pPr>
        <w:pStyle w:val="Heading2"/>
      </w:pPr>
      <w:r>
        <w:t xml:space="preserve">Why Japan Osaka?</w:t>
      </w:r>
    </w:p>
    <w:p>
      <w:pPr>
        <w:pStyle w:val="FirstParagraph"/>
      </w:pPr>
      <w:r>
        <w:t xml:space="preserve">The Laboratory Technician role in Japan Osaka is particularly appealing because of the region’s reputation as a hub for scientific research and technological innovation. Companies and institutions in Osaka are at the forefront of advancements in fields such as biotechnology, pharmaceuticals, and renewable energy. I am eager to contribute to projects that align with these cutting-edge initiatives while working alongside professionals who are passionate about pushing the boundaries of science.</w:t>
      </w:r>
    </w:p>
    <w:p>
      <w:pPr>
        <w:pStyle w:val="BodyText"/>
      </w:pPr>
      <w:r>
        <w:t xml:space="preserve">Additionally, Osaka’s vibrant economy and supportive infrastructure make it an ideal location for professionals seeking growth opportunities. The city’s commitment to fostering a skilled workforce ensures that Laboratory Technicians like myself have access to state-of-the-art facilities and resources. I am excited about the possibility of being part of this dynamic environment and contributing to its continued success.</w:t>
      </w:r>
    </w:p>
    <w:bookmarkEnd w:id="24"/>
    <w:bookmarkStart w:id="25" w:name="conclusion"/>
    <w:p>
      <w:pPr>
        <w:pStyle w:val="Heading2"/>
      </w:pPr>
      <w:r>
        <w:t xml:space="preserve">Conclusion</w:t>
      </w:r>
    </w:p>
    <w:p>
      <w:pPr>
        <w:pStyle w:val="FirstParagraph"/>
      </w:pPr>
      <w:r>
        <w:t xml:space="preserve">In conclusion, I am enthusiastic about the opportunity to join your team as a Laboratory Technician in Japan Osaka. My technical expertise, dedication to excellence, and cultural adaptability position me to make a meaningful contribution to your organization’s goals. I would welcome the chance to discuss how my skills and experiences align with your needs during an interview.</w:t>
      </w:r>
    </w:p>
    <w:p>
      <w:pPr>
        <w:pStyle w:val="BodyText"/>
      </w:pPr>
      <w:r>
        <w:t xml:space="preserve">Thank you for considering my application. I look forward to the possibility of working with you in Japan Osaka.</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Position in Japan Osaka</dc:title>
  <dc:creator/>
  <cp:keywords/>
  <dcterms:created xsi:type="dcterms:W3CDTF">2025-12-10T12:59:06Z</dcterms:created>
  <dcterms:modified xsi:type="dcterms:W3CDTF">2025-12-10T12:59:06Z</dcterms:modified>
</cp:coreProperties>
</file>

<file path=docProps/custom.xml><?xml version="1.0" encoding="utf-8"?>
<Properties xmlns="http://schemas.openxmlformats.org/officeDocument/2006/custom-properties" xmlns:vt="http://schemas.openxmlformats.org/officeDocument/2006/docPropsVTypes"/>
</file>